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关于银行高级柜员个人年终工作总结【三篇】</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以下是为大家整理的关于银行高级柜员个人年终工作总结的文章3篇 ,欢迎品鉴！银行高级柜员个人年终工作总结篇1　　我叫xxx，是一名普通的xx银行储蓄柜员...</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以下是为大家整理的关于银行高级柜员个人年终工作总结的文章3篇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银行高级柜员个人年终工作总结篇1</w:t>
      </w:r>
    </w:p>
    <w:p>
      <w:pPr>
        <w:ind w:left="0" w:right="0" w:firstLine="560"/>
        <w:spacing w:before="450" w:after="450" w:line="312" w:lineRule="auto"/>
      </w:pPr>
      <w:r>
        <w:rPr>
          <w:rFonts w:ascii="宋体" w:hAnsi="宋体" w:eastAsia="宋体" w:cs="宋体"/>
          <w:color w:val="000"/>
          <w:sz w:val="28"/>
          <w:szCs w:val="28"/>
        </w:rPr>
        <w:t xml:space="preserve">　　我叫xxx，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　　&gt;一、思想建设方面</w:t>
      </w:r>
    </w:p>
    <w:p>
      <w:pPr>
        <w:ind w:left="0" w:right="0" w:firstLine="560"/>
        <w:spacing w:before="450" w:after="450" w:line="312" w:lineRule="auto"/>
      </w:pPr>
      <w:r>
        <w:rPr>
          <w:rFonts w:ascii="宋体" w:hAnsi="宋体" w:eastAsia="宋体" w:cs="宋体"/>
          <w:color w:val="000"/>
          <w:sz w:val="28"/>
          <w:szCs w:val="28"/>
        </w:rPr>
        <w:t xml:space="preserve">　　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　&gt;　二、工作态度方面</w:t>
      </w:r>
    </w:p>
    <w:p>
      <w:pPr>
        <w:ind w:left="0" w:right="0" w:firstLine="560"/>
        <w:spacing w:before="450" w:after="450" w:line="312" w:lineRule="auto"/>
      </w:pPr>
      <w:r>
        <w:rPr>
          <w:rFonts w:ascii="宋体" w:hAnsi="宋体" w:eastAsia="宋体" w:cs="宋体"/>
          <w:color w:val="000"/>
          <w:sz w:val="28"/>
          <w:szCs w:val="28"/>
        </w:rPr>
        <w:t xml:space="preserve">　　人们说：爱岗敬业、热诚服务是一条维系人民与我们柜台工作人员的连接线。工作以来，我处理工作难题无数次，加班加点，处理紧急情况，为xx行客户的利益护航，这就是我们xx行柜台工作人员的优良作风。从我参加工作到如今，我一直以成为x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　　我不曾忘记目标的设立是激励我发奋工作的最好动力。作为xx银行的一分子，我始终立足岗位，始终坚持为民服务、体恤百姓，用自己火热的青春，奉献了一名普通柜员对于客户业务服务工作的无限忠诚与热爱，赢得了xx行领导的高度赞誉。</w:t>
      </w:r>
    </w:p>
    <w:p>
      <w:pPr>
        <w:ind w:left="0" w:right="0" w:firstLine="560"/>
        <w:spacing w:before="450" w:after="450" w:line="312" w:lineRule="auto"/>
      </w:pPr>
      <w:r>
        <w:rPr>
          <w:rFonts w:ascii="宋体" w:hAnsi="宋体" w:eastAsia="宋体" w:cs="宋体"/>
          <w:color w:val="000"/>
          <w:sz w:val="28"/>
          <w:szCs w:val="28"/>
        </w:rPr>
        <w:t xml:space="preserve">　　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　　记得有一次，我正赶上亲人传染出疹子，高烧40度，可是我前两天手头的柜台工作出现了点失误，必须马上返回解决。作为一名光荣的xx行人一想起x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　　xx行是我成长的地方，这片沃土培育了我养育了我，我感谢这里给予我的一切。今后，我将一如既往，一步一个脚印向前迈进，为xx行的发展和腾飞做出自己新的贡献。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银行高级柜员个人年终工作总结篇2</w:t>
      </w:r>
    </w:p>
    <w:p>
      <w:pPr>
        <w:ind w:left="0" w:right="0" w:firstLine="560"/>
        <w:spacing w:before="450" w:after="450" w:line="312" w:lineRule="auto"/>
      </w:pPr>
      <w:r>
        <w:rPr>
          <w:rFonts w:ascii="宋体" w:hAnsi="宋体" w:eastAsia="宋体" w:cs="宋体"/>
          <w:color w:val="000"/>
          <w:sz w:val="28"/>
          <w:szCs w:val="28"/>
        </w:rPr>
        <w:t xml:space="preserve">　　今年的工作转眼已经接近尾声，回想一年以来的工作，在基层领导的关心指导下，在网点全体同志的帮忙下，我在思想觉悟、业务素质、操作技能、优质服务等方面都有了必须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&gt;　一、基本工作情景</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　　此外，我抓住学习的机会，进取参加联社、基层社各种培训和技能考试，并注重对各种资料的学以致用，日常实战中不断积累了工作经验。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2、存款任务是关键，为完成我行的存款任务，我充分利用日常工作机会，在业务办理过程中做好存款营销工作。业余时间，走亲串朋、动员社区的储蓄存款，进取宣传相关的优惠政策、理财技巧等，进取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　　3、进取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　　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与人为善，注重培养自我的团队精神和协作意识，不断提升自身价值。在提高自身素质的同时，我尤其注重团队精神的发挥，团结好各位同事，确实做到“想别人之所想，急别人之所急”，进取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　　安全经营方面</w:t>
      </w:r>
    </w:p>
    <w:p>
      <w:pPr>
        <w:ind w:left="0" w:right="0" w:firstLine="560"/>
        <w:spacing w:before="450" w:after="450" w:line="312" w:lineRule="auto"/>
      </w:pPr>
      <w:r>
        <w:rPr>
          <w:rFonts w:ascii="宋体" w:hAnsi="宋体" w:eastAsia="宋体" w:cs="宋体"/>
          <w:color w:val="000"/>
          <w:sz w:val="28"/>
          <w:szCs w:val="28"/>
        </w:rPr>
        <w:t xml:space="preserve">　　增强防范意识，熟练掌握、使用好各种防范器械。经常检查电路、电话是否正常，防范器械是否处于良好状态，当出现异常情景，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　　1、学习的进取主动性还不够，因家庭因素、工作开展因素的客观因素的影响，导致存在学习的连续性不足，存在业务素质提高不快，对旧有知识回顾不足的问题，学习效率低的情景。</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&gt;三、工作愿景</w:t>
      </w:r>
    </w:p>
    <w:p>
      <w:pPr>
        <w:ind w:left="0" w:right="0" w:firstLine="560"/>
        <w:spacing w:before="450" w:after="450" w:line="312" w:lineRule="auto"/>
      </w:pPr>
      <w:r>
        <w:rPr>
          <w:rFonts w:ascii="宋体" w:hAnsi="宋体" w:eastAsia="宋体" w:cs="宋体"/>
          <w:color w:val="000"/>
          <w:sz w:val="28"/>
          <w:szCs w:val="28"/>
        </w:rPr>
        <w:t xml:space="preserve">　　新年新气象，在新的一年即将开始之际，我将立足自身实际，客观分析自身所存在的问题和不足，结合县联社和我社发展的实际情景，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1、继续加强学习，不断提高自身的综合本事和业务技能，我将结合自身工作开展的实际，有计划的报考银行从业资格证的相关科目考试，职称资格考试，针对自身进取不足的实际，自觉提高整体综合素质。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　　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　　3、充分理解客户的心态，进行换位思考，进取探索客户维护和服务的方式、方法，不断提升现有客户的忠诚度和诚信度。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　　4、熟练掌握各种业务技能异常是计算机操作技能、财会业务等技能，努力适应时代发展需要，更好地迎接转型的要求。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　　我将努力克服自身的不足，严格服从领导安排，进取开拓进取，不断提高自身综合素质，有效履行岗位职责，当好参谋助手，与全体伙伴们一齐，团结一致，为我行经营效益的提高作出自我最大的努力。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银行高级柜员个人年终工作总结篇3</w:t>
      </w:r>
    </w:p>
    <w:p>
      <w:pPr>
        <w:ind w:left="0" w:right="0" w:firstLine="560"/>
        <w:spacing w:before="450" w:after="450" w:line="312" w:lineRule="auto"/>
      </w:pPr>
      <w:r>
        <w:rPr>
          <w:rFonts w:ascii="宋体" w:hAnsi="宋体" w:eastAsia="宋体" w:cs="宋体"/>
          <w:color w:val="000"/>
          <w:sz w:val="28"/>
          <w:szCs w:val="28"/>
        </w:rPr>
        <w:t xml:space="preserve">　　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　&gt;　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　　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　　（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　　（二）在分理处工作至今，不论在高柜，还是在低柜，都努力做好本职工作。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　　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　　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　　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　　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第三、继续提高自身政治修养，强化为客户服务的宗旨意识，努力使自己成为一名优秀的银行工作人员。</w:t>
      </w:r>
    </w:p>
    <w:p>
      <w:pPr>
        <w:ind w:left="0" w:right="0" w:firstLine="560"/>
        <w:spacing w:before="450" w:after="450" w:line="312" w:lineRule="auto"/>
      </w:pPr>
      <w:r>
        <w:rPr>
          <w:rFonts w:ascii="宋体" w:hAnsi="宋体" w:eastAsia="宋体" w:cs="宋体"/>
          <w:color w:val="000"/>
          <w:sz w:val="28"/>
          <w:szCs w:val="28"/>
        </w:rPr>
        <w:t xml:space="preserve">　　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　　&gt;二、脚踏实地，努力完成好各项业务工作。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　　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　　（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　　（二）在分理处工作至今，不论在高柜，还是在低柜，都努力做好本职工作。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　　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　　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　　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　　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第三、继续提高自身政治修养，强化为客户服务的宗旨意识，努力使自己成为一名优秀的银行工作人员。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2024-09-20T23:25:42+08:00</dcterms:created>
  <dcterms:modified xsi:type="dcterms:W3CDTF">2024-09-20T23:25:42+08:00</dcterms:modified>
</cp:coreProperties>
</file>

<file path=docProps/custom.xml><?xml version="1.0" encoding="utf-8"?>
<Properties xmlns="http://schemas.openxmlformats.org/officeDocument/2006/custom-properties" xmlns:vt="http://schemas.openxmlformats.org/officeDocument/2006/docPropsVTypes"/>
</file>