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财务上半年工作总结5篇</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财务上半年工作总结范文5篇当工作进行到一定阶段或告一段落时，需要回过头来对所做的工作认真地分析研究一下，肯定成绩，找出问题，归纳出经验教训，提高认识，明确方向，以下是小编整理的财务上半年工作总结范文5篇，欢迎大家借鉴与参考!财务上半年工作总...</w:t>
      </w:r>
    </w:p>
    <w:p>
      <w:pPr>
        <w:ind w:left="0" w:right="0" w:firstLine="560"/>
        <w:spacing w:before="450" w:after="450" w:line="312" w:lineRule="auto"/>
      </w:pPr>
      <w:r>
        <w:rPr>
          <w:rFonts w:ascii="宋体" w:hAnsi="宋体" w:eastAsia="宋体" w:cs="宋体"/>
          <w:color w:val="000"/>
          <w:sz w:val="28"/>
          <w:szCs w:val="28"/>
        </w:rPr>
        <w:t xml:space="preserve">财务上半年工作总结范文5篇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下是小编整理的财务上半年工作总结范文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财务上半年工作总结1</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半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财务上半年工作总结2</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财务上半年工作总结3</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财务上半年工作总结4</w:t>
      </w:r>
    </w:p>
    <w:p>
      <w:pPr>
        <w:ind w:left="0" w:right="0" w:firstLine="560"/>
        <w:spacing w:before="450" w:after="450" w:line="312" w:lineRule="auto"/>
      </w:pPr>
      <w:r>
        <w:rPr>
          <w:rFonts w:ascii="宋体" w:hAnsi="宋体" w:eastAsia="宋体" w:cs="宋体"/>
          <w:color w:val="000"/>
          <w:sz w:val="28"/>
          <w:szCs w:val="28"/>
        </w:rPr>
        <w:t xml:space="preserve">上半年，财务部全体人员在公司党组的正确领导下，严格执行财经纪律，按照计划开展工作，取得了较为满意的成绩。现将工作的完成情况汇报如下：</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严格遵守国家财务会计制度、税收法规及国家其他财经法律法规，认真履行财务部的工作职责。从审核原始凭证、会计记帐凭证的录入，到编制财务会计报表;从各项税费的计提到纳税申报、上缴;从资金计划的安排，到工程款的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上半年，财务部面临人员减少，岗位调整的困难，我们深感担子重、压力大，但我们没有畏缩，在领导的正确指导和各部门的大力支持下，在我们高效、有序的组织下，做到了分清轻重缓急，妥善处理好了各项财务工作。半年来，我们将企业的各项经济活动都以财务数据的方式展现出来，及时为我公司的经营生产活动提供了财务支持，基本上满足了各单位、各部门对我部的财务要求。</w:t>
      </w:r>
    </w:p>
    <w:p>
      <w:pPr>
        <w:ind w:left="0" w:right="0" w:firstLine="560"/>
        <w:spacing w:before="450" w:after="450" w:line="312" w:lineRule="auto"/>
      </w:pPr>
      <w:r>
        <w:rPr>
          <w:rFonts w:ascii="宋体" w:hAnsi="宋体" w:eastAsia="宋体" w:cs="宋体"/>
          <w:color w:val="000"/>
          <w:sz w:val="28"/>
          <w:szCs w:val="28"/>
        </w:rPr>
        <w:t xml:space="preserve">二、积极筹措资金，保障开发建设的顺利进行</w:t>
      </w:r>
    </w:p>
    <w:p>
      <w:pPr>
        <w:ind w:left="0" w:right="0" w:firstLine="560"/>
        <w:spacing w:before="450" w:after="450" w:line="312" w:lineRule="auto"/>
      </w:pPr>
      <w:r>
        <w:rPr>
          <w:rFonts w:ascii="宋体" w:hAnsi="宋体" w:eastAsia="宋体" w:cs="宋体"/>
          <w:color w:val="000"/>
          <w:sz w:val="28"/>
          <w:szCs w:val="28"/>
        </w:rPr>
        <w:t xml:space="preserve">上半年，科技城建设项目进入后期完善改造工程，工期紧，任务重，配套市政工程、后期机器、设备采购及设施安装仍需大量资金投入。我部积极配合投资经营部收取、筹措资金，严格执行公司资金发放计划，累计支付科技城工程建设款1328万元，支付盛世佳园等工程建设款695万元，保证了工程建设资金及时、足额到位。</w:t>
      </w:r>
    </w:p>
    <w:p>
      <w:pPr>
        <w:ind w:left="0" w:right="0" w:firstLine="560"/>
        <w:spacing w:before="450" w:after="450" w:line="312" w:lineRule="auto"/>
      </w:pPr>
      <w:r>
        <w:rPr>
          <w:rFonts w:ascii="宋体" w:hAnsi="宋体" w:eastAsia="宋体" w:cs="宋体"/>
          <w:color w:val="000"/>
          <w:sz w:val="28"/>
          <w:szCs w:val="28"/>
        </w:rPr>
        <w:t xml:space="preserve">三、强化对外联系工作，建立良好的银企、税企关系</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上半年我部妥善地处理了与各单位的往来款项收支，同时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一方面，加强与银行联系，顺利完成新增贷款和到期贷款展期工作，切实保障了工程开发项目的资金需求;另一方面，通过积极参加税务局举办的办税人员培训，以及查阅大量财务资料，顺利完成了企业所得税纳税清缴工作，通过对税务筹划学习，提高了每月纳税申报工作的质量，并且熟练掌握了国资委、税务局各项报表的填制工作。此外，通过会计人员的努力，圆满完成了工商年检、组织机构代码证年检、贷款卡年检等各项资料年审工作，为公司各项经营业务正常开展提供了保证。</w:t>
      </w:r>
    </w:p>
    <w:p>
      <w:pPr>
        <w:ind w:left="0" w:right="0" w:firstLine="560"/>
        <w:spacing w:before="450" w:after="450" w:line="312" w:lineRule="auto"/>
      </w:pPr>
      <w:r>
        <w:rPr>
          <w:rFonts w:ascii="宋体" w:hAnsi="宋体" w:eastAsia="宋体" w:cs="宋体"/>
          <w:color w:val="000"/>
          <w:sz w:val="28"/>
          <w:szCs w:val="28"/>
        </w:rPr>
        <w:t xml:space="preserve">四、规范内审制度，加强对下属单位财务工作的\'监管。</w:t>
      </w:r>
    </w:p>
    <w:p>
      <w:pPr>
        <w:ind w:left="0" w:right="0" w:firstLine="560"/>
        <w:spacing w:before="450" w:after="450" w:line="312" w:lineRule="auto"/>
      </w:pPr>
      <w:r>
        <w:rPr>
          <w:rFonts w:ascii="宋体" w:hAnsi="宋体" w:eastAsia="宋体" w:cs="宋体"/>
          <w:color w:val="000"/>
          <w:sz w:val="28"/>
          <w:szCs w:val="28"/>
        </w:rPr>
        <w:t xml:space="preserve">我部进一步利用会计电算化加强对下属单位财务工作的审计和监督。一方面，指定专门会计人员统一审核下属单位会计凭证，调整不规范账务处理，完善下属单位的会计核算工作;另一方面，组织会计人员对下属单位进行内部审计，并编制内部审计报告，指出下属单位财务工作中的出现的问题。这些措施的施行都为进一步加强对下属单位财务工作的监管提供了保证，</w:t>
      </w:r>
    </w:p>
    <w:p>
      <w:pPr>
        <w:ind w:left="0" w:right="0" w:firstLine="560"/>
        <w:spacing w:before="450" w:after="450" w:line="312" w:lineRule="auto"/>
      </w:pPr>
      <w:r>
        <w:rPr>
          <w:rFonts w:ascii="宋体" w:hAnsi="宋体" w:eastAsia="宋体" w:cs="宋体"/>
          <w:color w:val="000"/>
          <w:sz w:val="28"/>
          <w:szCs w:val="28"/>
        </w:rPr>
        <w:t xml:space="preserve">五、明确财务部各岗位工作职责，加强会计业务学习</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备忘录。强化了各岗位会计人员的责任感，加强了内部核算监督，促进了各岗位的交流、合作与团结。同时，我部积极组织会计人员参加各种涉税业务、会计业务及财务法规的培训，提高了会计人员的职业技能，促进了财务工作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财务上半年工作总结5</w:t>
      </w:r>
    </w:p>
    <w:p>
      <w:pPr>
        <w:ind w:left="0" w:right="0" w:firstLine="560"/>
        <w:spacing w:before="450" w:after="450" w:line="312" w:lineRule="auto"/>
      </w:pPr>
      <w:r>
        <w:rPr>
          <w:rFonts w:ascii="宋体" w:hAnsi="宋体" w:eastAsia="宋体" w:cs="宋体"/>
          <w:color w:val="000"/>
          <w:sz w:val="28"/>
          <w:szCs w:val="28"/>
        </w:rPr>
        <w:t xml:space="preserve">我们财务科在__的正确领导下，在各兄弟科室和同志们的大力支持和积极配合下，狠抓各项工作落实，认真组织会计核算，规范各项财务基础工作。站在财务管理和战略管理的角度，以成本为中心、资金为纽带，不断提高财务服务质量。在费用支出方面本着厉行节约、勤俭办事的原则，取得了良好的成效，上半年公司实现销售收入__万元，上缴税金__万元。__经费上半年支出__万元，相比全年预算__万元略有结余。</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为贯彻实施省局“__主导，多元经营”的发展战略，达到锻炼队伍、积累经验、提高营销能力的目的，本单位开展了以__、__以及各__的经营业务，这给我们原本简单的__财务工作带来了很多新问题、新挑战，__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最大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__产品经营的展开，原来的营业执照经营范围已经不符合需求，_类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__要求，今年我__经费统一纳入县__集中支付，这对于几十年传承下来的__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__领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改制进入关键时刻，改制经费涉及面广资金量大，专项资金专款专用，分类具体，__往来账务涉及年份久远，历年__欠款清理工作量大。__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2.加强专业知识学习，提高业务水平，进一步做好__经营项目的财务管理和财务核算工作。加快__公司的注册及前期准备工作。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2024-11-13T17:20:36+08:00</dcterms:created>
  <dcterms:modified xsi:type="dcterms:W3CDTF">2024-11-13T17:20:36+08:00</dcterms:modified>
</cp:coreProperties>
</file>

<file path=docProps/custom.xml><?xml version="1.0" encoding="utf-8"?>
<Properties xmlns="http://schemas.openxmlformats.org/officeDocument/2006/custom-properties" xmlns:vt="http://schemas.openxmlformats.org/officeDocument/2006/docPropsVTypes"/>
</file>