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2024会计年终总结个人总结</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会计年终总结个人总结通用5篇会计工作总结可以帮助我们更好地了解行业发展的趋势和竞争对手的情况，从而能够更加精准地制定战略计划。那么你知道总结该怎么写吗？以下是小编整理的会计年终总结个人总结，欢迎大家借鉴与参考!20_会计年终总结个人总...</w:t>
      </w:r>
    </w:p>
    <w:p>
      <w:pPr>
        <w:ind w:left="0" w:right="0" w:firstLine="560"/>
        <w:spacing w:before="450" w:after="450" w:line="312" w:lineRule="auto"/>
      </w:pPr>
      <w:r>
        <w:rPr>
          <w:rFonts w:ascii="宋体" w:hAnsi="宋体" w:eastAsia="宋体" w:cs="宋体"/>
          <w:color w:val="000"/>
          <w:sz w:val="28"/>
          <w:szCs w:val="28"/>
        </w:rPr>
        <w:t xml:space="preserve">20_会计年终总结个人总结通用5篇</w:t>
      </w:r>
    </w:p>
    <w:p>
      <w:pPr>
        <w:ind w:left="0" w:right="0" w:firstLine="560"/>
        <w:spacing w:before="450" w:after="450" w:line="312" w:lineRule="auto"/>
      </w:pPr>
      <w:r>
        <w:rPr>
          <w:rFonts w:ascii="宋体" w:hAnsi="宋体" w:eastAsia="宋体" w:cs="宋体"/>
          <w:color w:val="000"/>
          <w:sz w:val="28"/>
          <w:szCs w:val="28"/>
        </w:rPr>
        <w:t xml:space="preserve">会计工作总结可以帮助我们更好地了解行业发展的趋势和竞争对手的情况，从而能够更加精准地制定战略计划。那么你知道总结该怎么写吗？以下是小编整理的会计年终总结个人总结，欢迎大家借鉴与参考!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20_会计年终总结个人总结（篇1）</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20_会计年终总结个人总结（篇3）</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20_会计年终总结个人总结（篇4）</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崭新的20__已经到来。回顾过去，20_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__年度财务工作完成情况做以下汇报：</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河南分公司由于从成立时一直没有做账，也没有办理在网上纳税的电子钥匙，但是每个月我都按时到税务局进行纳税申报。14年12月开始办理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有限公司的社保与公积金得以正常运行，现在每个月都及时办理员工的社会保险与住房公积金，保障员工的合法权益。</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(4)协助办理银行开户，正确规范使用网上银行，平时经常关注银行账户，关注资金流向。</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(6)不仅注重实际的财务工作，平时还加强财务知识的培训。经过自己不懈的努力，目前已取得注册会计师专业阶段合格证书。</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如协助编制公司基本的财务制度，协助行政专员做好后勤工作，注册工程师资格审查工作等。在20__年的工作中我收获了许多，也成长了许多，但是也存在不足的地方，比如没有正确核算公司的实际成本，核算的成本仅仅限于账面上的;与其他部门的人员缺乏沟通与交流，尤其不在一个办公室的人员交流甚少。但是我相信在20_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20_会计年终总结个人总结（篇5）</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2024-09-20T22:57:12+08:00</dcterms:created>
  <dcterms:modified xsi:type="dcterms:W3CDTF">2024-09-20T22:57:12+08:00</dcterms:modified>
</cp:coreProperties>
</file>

<file path=docProps/custom.xml><?xml version="1.0" encoding="utf-8"?>
<Properties xmlns="http://schemas.openxmlformats.org/officeDocument/2006/custom-properties" xmlns:vt="http://schemas.openxmlformats.org/officeDocument/2006/docPropsVTypes"/>
</file>