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疫情期间采购员工作总结500字6篇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采购员工作总结500字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疫情期间采购员工作总结500字6篇，仅供参考，希望能够帮助到大家。[_TAG_h2]第一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&gt;一、坚持灵活有序、稳企稳岗，推动复工复产再提速。</w:t>
      </w:r>
    </w:p>
    <w:p>
      <w:pPr>
        <w:ind w:left="0" w:right="0" w:firstLine="560"/>
        <w:spacing w:before="450" w:after="450" w:line="312" w:lineRule="auto"/>
      </w:pPr>
      <w:r>
        <w:rPr>
          <w:rFonts w:ascii="宋体" w:hAnsi="宋体" w:eastAsia="宋体" w:cs="宋体"/>
          <w:color w:val="000"/>
          <w:sz w:val="28"/>
          <w:szCs w:val="28"/>
        </w:rPr>
        <w:t xml:space="preserve">　　政企合力，企业包联小组着眼急需解难题，协助落实政策、物资等要素保障，指导企业防控措施“八到位”，确保企业安全复工、生产提速。建立未复工企业问题清单台账，倒排复工时限。新增复工企业_家，累计_家，复工率75.7%(其中规上工业113家、复工率88.3%)。复工重点项目23个，复工率88.5%；新开工重点项目14个。个体工商户复工6372户、15929人。开展免费健康服务6888人次，农民工返岗出行37163人。收集岗位需求5000个，已上岗2989人。调用6辆货运车辆运送工业盐等防疫原材料295.3吨。</w:t>
      </w:r>
    </w:p>
    <w:p>
      <w:pPr>
        <w:ind w:left="0" w:right="0" w:firstLine="560"/>
        <w:spacing w:before="450" w:after="450" w:line="312" w:lineRule="auto"/>
      </w:pPr>
      <w:r>
        <w:rPr>
          <w:rFonts w:ascii="宋体" w:hAnsi="宋体" w:eastAsia="宋体" w:cs="宋体"/>
          <w:color w:val="000"/>
          <w:sz w:val="28"/>
          <w:szCs w:val="28"/>
        </w:rPr>
        <w:t xml:space="preserve">　　&gt;二、着力应查尽查、应收尽收，全覆盖动态管控重点人群。</w:t>
      </w:r>
    </w:p>
    <w:p>
      <w:pPr>
        <w:ind w:left="0" w:right="0" w:firstLine="560"/>
        <w:spacing w:before="450" w:after="450" w:line="312" w:lineRule="auto"/>
      </w:pPr>
      <w:r>
        <w:rPr>
          <w:rFonts w:ascii="宋体" w:hAnsi="宋体" w:eastAsia="宋体" w:cs="宋体"/>
          <w:color w:val="000"/>
          <w:sz w:val="28"/>
          <w:szCs w:val="28"/>
        </w:rPr>
        <w:t xml:space="preserve">　　10个摸排小组完成密切接触者排查_人，集中隔离_人(含新增无症状感染者的密切接触者_人)，人医留观_人。抓细抓实“五类人员”管控，细化网格，定社定人定责，目前摸排武汉返乡人员仍在_的1919人(已筛查1905人)。购买退热药、感冒药人员16525人，未见异常。</w:t>
      </w:r>
    </w:p>
    <w:p>
      <w:pPr>
        <w:ind w:left="0" w:right="0" w:firstLine="560"/>
        <w:spacing w:before="450" w:after="450" w:line="312" w:lineRule="auto"/>
      </w:pPr>
      <w:r>
        <w:rPr>
          <w:rFonts w:ascii="宋体" w:hAnsi="宋体" w:eastAsia="宋体" w:cs="宋体"/>
          <w:color w:val="000"/>
          <w:sz w:val="28"/>
          <w:szCs w:val="28"/>
        </w:rPr>
        <w:t xml:space="preserve">　　&gt;三、突出分区分类、联防联控，精准防控重点领域。</w:t>
      </w:r>
    </w:p>
    <w:p>
      <w:pPr>
        <w:ind w:left="0" w:right="0" w:firstLine="560"/>
        <w:spacing w:before="450" w:after="450" w:line="312" w:lineRule="auto"/>
      </w:pPr>
      <w:r>
        <w:rPr>
          <w:rFonts w:ascii="宋体" w:hAnsi="宋体" w:eastAsia="宋体" w:cs="宋体"/>
          <w:color w:val="000"/>
          <w:sz w:val="28"/>
          <w:szCs w:val="28"/>
        </w:rPr>
        <w:t xml:space="preserve">　　引导五金、百货、餐饮等经营场所逐步恢复营业，签订《承诺书》1142份，严格控制进场人员，缩短营业时间，杜绝人员聚集。目前恢复营业6161家，返岗15402人。调整小区管控责任，有序撤回县级机关包联人员，_个物管小区由物业公司负责，无物管小区由属地落实相关人员负责，对外来人员开展“四问四登记”，做到内控聚集、外防输入。组建10个工作组，对全县29家敬老院开展防控督查。细化看守所防控方案，严把勤务人员入口关，落实公共场所消毒措施，严防疫情输入。</w:t>
      </w:r>
    </w:p>
    <w:p>
      <w:pPr>
        <w:ind w:left="0" w:right="0" w:firstLine="560"/>
        <w:spacing w:before="450" w:after="450" w:line="312" w:lineRule="auto"/>
      </w:pPr>
      <w:r>
        <w:rPr>
          <w:rFonts w:ascii="宋体" w:hAnsi="宋体" w:eastAsia="宋体" w:cs="宋体"/>
          <w:color w:val="000"/>
          <w:sz w:val="28"/>
          <w:szCs w:val="28"/>
        </w:rPr>
        <w:t xml:space="preserve">　　&gt;四、强化统筹协调、抓实抓细，织牢民生托底保障网。</w:t>
      </w:r>
    </w:p>
    <w:p>
      <w:pPr>
        <w:ind w:left="0" w:right="0" w:firstLine="560"/>
        <w:spacing w:before="450" w:after="450" w:line="312" w:lineRule="auto"/>
      </w:pPr>
      <w:r>
        <w:rPr>
          <w:rFonts w:ascii="宋体" w:hAnsi="宋体" w:eastAsia="宋体" w:cs="宋体"/>
          <w:color w:val="000"/>
          <w:sz w:val="28"/>
          <w:szCs w:val="28"/>
        </w:rPr>
        <w:t xml:space="preserve">　　出台更大力度的就业政策，开发消毒保洁等临时公益性岗位，优先保障农民工、高校毕业生等重点群体就业。强化城镇困难群众基本生活保障，关注流浪乞讨人员，确保困难人群得到有效救助。保市场稳供应，全县今日供应生猪510头(其中供应泸州130头)，农贸市场供应蔬菜54.9吨，商品价格总体平稳，部分商品降幅明显。聚焦“两不愁三保障”查漏补缺，精准做好因疫情致贫、返贫农户的帮扶工作。打好污染防治攻坚战，切实做好医疗废物、危险废物收集处理工作，推动生态环境质量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共产党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宋体" w:hAnsi="宋体" w:eastAsia="宋体" w:cs="宋体"/>
          <w:color w:val="000"/>
          <w:sz w:val="28"/>
          <w:szCs w:val="28"/>
        </w:rPr>
        <w:t xml:space="preserve">　　&gt;一、做好全面消杀，消除传染风险</w:t>
      </w:r>
    </w:p>
    <w:p>
      <w:pPr>
        <w:ind w:left="0" w:right="0" w:firstLine="560"/>
        <w:spacing w:before="450" w:after="450" w:line="312" w:lineRule="auto"/>
      </w:pPr>
      <w:r>
        <w:rPr>
          <w:rFonts w:ascii="宋体" w:hAnsi="宋体" w:eastAsia="宋体" w:cs="宋体"/>
          <w:color w:val="000"/>
          <w:sz w:val="28"/>
          <w:szCs w:val="28"/>
        </w:rPr>
        <w:t xml:space="preserve">　　加强公共区域清洁消毒。院内案管中心、传达室、南北大厅、电梯、卫生间等公共区域每日消毒两次；重点针对门岗按键、办公楼门禁按钮、电梯按钮、水龙头、垃圾桶把手等人体频繁接触部位进行定时消毒；各会议室、值班室每日消毒一次，被罩、床单每日清洗更换，防止细菌滋生。</w:t>
      </w:r>
    </w:p>
    <w:p>
      <w:pPr>
        <w:ind w:left="0" w:right="0" w:firstLine="560"/>
        <w:spacing w:before="450" w:after="450" w:line="312" w:lineRule="auto"/>
      </w:pPr>
      <w:r>
        <w:rPr>
          <w:rFonts w:ascii="宋体" w:hAnsi="宋体" w:eastAsia="宋体" w:cs="宋体"/>
          <w:color w:val="000"/>
          <w:sz w:val="28"/>
          <w:szCs w:val="28"/>
        </w:rPr>
        <w:t xml:space="preserve">　　加强公共区域通风。定时开启南北大厅、楼道及电梯厅的窗户，保持空气流通，预防病毒传播。</w:t>
      </w:r>
    </w:p>
    <w:p>
      <w:pPr>
        <w:ind w:left="0" w:right="0" w:firstLine="560"/>
        <w:spacing w:before="450" w:after="450" w:line="312" w:lineRule="auto"/>
      </w:pPr>
      <w:r>
        <w:rPr>
          <w:rFonts w:ascii="宋体" w:hAnsi="宋体" w:eastAsia="宋体" w:cs="宋体"/>
          <w:color w:val="000"/>
          <w:sz w:val="28"/>
          <w:szCs w:val="28"/>
        </w:rPr>
        <w:t xml:space="preserve">　　加大办公楼外公共区域消毒力度。大楼外围公共区域每两日消毒一遍，重点对院内的绿化带、垃圾桶、集水井、下水道、排污管道、排风管道、地下车库等卫生死角进行清洁和消杀，减少细菌滋生和传播的几率。</w:t>
      </w:r>
    </w:p>
    <w:p>
      <w:pPr>
        <w:ind w:left="0" w:right="0" w:firstLine="560"/>
        <w:spacing w:before="450" w:after="450" w:line="312" w:lineRule="auto"/>
      </w:pPr>
      <w:r>
        <w:rPr>
          <w:rFonts w:ascii="宋体" w:hAnsi="宋体" w:eastAsia="宋体" w:cs="宋体"/>
          <w:color w:val="000"/>
          <w:sz w:val="28"/>
          <w:szCs w:val="28"/>
        </w:rPr>
        <w:t xml:space="preserve">　　加强餐厅消毒，保障饮食安全。严格管控食品原材料，保证食材新鲜；加强餐饮工作人员管理，确保无人带病上岗；每餐后用标准配比消毒液对仓库、冷库、操作间、用餐场所等进行消毒；每餐后对餐厅整体消毒一遍；个人自带餐具到餐厅指定处清洗；由自助餐调整为服务人员打饭就餐；分时段、分散就餐，不聚集聊天，避免交叉传染，就餐后迅速离开餐厅。</w:t>
      </w:r>
    </w:p>
    <w:p>
      <w:pPr>
        <w:ind w:left="0" w:right="0" w:firstLine="560"/>
        <w:spacing w:before="450" w:after="450" w:line="312" w:lineRule="auto"/>
      </w:pPr>
      <w:r>
        <w:rPr>
          <w:rFonts w:ascii="宋体" w:hAnsi="宋体" w:eastAsia="宋体" w:cs="宋体"/>
          <w:color w:val="000"/>
          <w:sz w:val="28"/>
          <w:szCs w:val="28"/>
        </w:rPr>
        <w:t xml:space="preserve">　　&gt;二、加强人员防控，保证物资储备</w:t>
      </w:r>
    </w:p>
    <w:p>
      <w:pPr>
        <w:ind w:left="0" w:right="0" w:firstLine="560"/>
        <w:spacing w:before="450" w:after="450" w:line="312" w:lineRule="auto"/>
      </w:pPr>
      <w:r>
        <w:rPr>
          <w:rFonts w:ascii="宋体" w:hAnsi="宋体" w:eastAsia="宋体" w:cs="宋体"/>
          <w:color w:val="000"/>
          <w:sz w:val="28"/>
          <w:szCs w:val="28"/>
        </w:rPr>
        <w:t xml:space="preserve">　　严格人员管理，筑牢预防屏障。门岗值守人员严格检查所有进入大门人员，非本单位人员因特殊情况需要进院的，需登记信息、测量体温，并与本单位人员确认后方可放行；保安、安检、服务员、餐厅人员、保洁人员等所有物业后勤工作人员，在工作时戴好防菌口罩和手套；驾驶员驾驶车辆时必须佩戴手套；餐厅供应蔬菜人员在本院大门外交接，必须进入时做好消毒工作。</w:t>
      </w:r>
    </w:p>
    <w:p>
      <w:pPr>
        <w:ind w:left="0" w:right="0" w:firstLine="560"/>
        <w:spacing w:before="450" w:after="450" w:line="312" w:lineRule="auto"/>
      </w:pPr>
      <w:r>
        <w:rPr>
          <w:rFonts w:ascii="宋体" w:hAnsi="宋体" w:eastAsia="宋体" w:cs="宋体"/>
          <w:color w:val="000"/>
          <w:sz w:val="28"/>
          <w:szCs w:val="28"/>
        </w:rPr>
        <w:t xml:space="preserve">　　打牢防疫基础，保障物资供应。克服当前物流不畅、用品短缺的困难，第一时间与多方沟通协调，加大采购力度，最大限度满足防疫需求。安排专人进行防控物资的清点发放，做到精准发放，实现防控物资供应和储备的有效匹配。</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总结汇报如下：</w:t>
      </w:r>
    </w:p>
    <w:p>
      <w:pPr>
        <w:ind w:left="0" w:right="0" w:firstLine="560"/>
        <w:spacing w:before="450" w:after="450" w:line="312" w:lineRule="auto"/>
      </w:pPr>
      <w:r>
        <w:rPr>
          <w:rFonts w:ascii="宋体" w:hAnsi="宋体" w:eastAsia="宋体" w:cs="宋体"/>
          <w:color w:val="000"/>
          <w:sz w:val="28"/>
          <w:szCs w:val="28"/>
        </w:rPr>
        <w:t xml:space="preserve">　　&gt;一、常态化疫情防控主要做法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为全面做好当前新冠肺炎疫情防控工作，临夏市积极储备疫情防控物资，协调多方资源，切实做到防疫物资有效供给，为全市各单位高效有序开展防疫工作提供坚强后盾和保障。</w:t>
      </w:r>
    </w:p>
    <w:p>
      <w:pPr>
        <w:ind w:left="0" w:right="0" w:firstLine="560"/>
        <w:spacing w:before="450" w:after="450" w:line="312" w:lineRule="auto"/>
      </w:pPr>
      <w:r>
        <w:rPr>
          <w:rFonts w:ascii="宋体" w:hAnsi="宋体" w:eastAsia="宋体" w:cs="宋体"/>
          <w:color w:val="000"/>
          <w:sz w:val="28"/>
          <w:szCs w:val="28"/>
        </w:rPr>
        <w:t xml:space="preserve">　　当记者来到临夏市疫情防控物资储备仓库时，看到临夏市工信局工作人员正在向前来领取物资的各单位发放口罩、84消毒液等防疫用品，仓库内各种防疫物资摆放整齐，储备充足，每个箱子上都清晰地标注了物资名称和数量。据了解，目前已向临夏市四镇七街道、市直疫情防控一线相关单位配发一次性医用口罩、防护服、84消毒液、酒精、测温枪、手套等疫情防控物资。</w:t>
      </w:r>
    </w:p>
    <w:p>
      <w:pPr>
        <w:ind w:left="0" w:right="0" w:firstLine="560"/>
        <w:spacing w:before="450" w:after="450" w:line="312" w:lineRule="auto"/>
      </w:pPr>
      <w:r>
        <w:rPr>
          <w:rFonts w:ascii="宋体" w:hAnsi="宋体" w:eastAsia="宋体" w:cs="宋体"/>
          <w:color w:val="000"/>
          <w:sz w:val="28"/>
          <w:szCs w:val="28"/>
        </w:rPr>
        <w:t xml:space="preserve">　　临夏市工信局副局长周海青：为了全力做好疫情防控物资保障工作，临夏市工信局迅速行动，进一步强化统筹协调，积极做好防疫物资调配，全力保障全市疫情物资供应保障。</w:t>
      </w:r>
    </w:p>
    <w:p>
      <w:pPr>
        <w:ind w:left="0" w:right="0" w:firstLine="560"/>
        <w:spacing w:before="450" w:after="450" w:line="312" w:lineRule="auto"/>
      </w:pPr>
      <w:r>
        <w:rPr>
          <w:rFonts w:ascii="宋体" w:hAnsi="宋体" w:eastAsia="宋体" w:cs="宋体"/>
          <w:color w:val="000"/>
          <w:sz w:val="28"/>
          <w:szCs w:val="28"/>
        </w:rPr>
        <w:t xml:space="preserve">　　同时，临夏市工信局积极落实24小时值班制度，切实调好管好用好防疫物资，确保防疫物资第一时间供给，为打赢本轮疫情防控阻击战提供有力支持，为全市人民群众的.安全健康保驾护航。</w:t>
      </w:r>
    </w:p>
    <w:p>
      <w:pPr>
        <w:ind w:left="0" w:right="0" w:firstLine="560"/>
        <w:spacing w:before="450" w:after="450" w:line="312" w:lineRule="auto"/>
      </w:pPr>
      <w:r>
        <w:rPr>
          <w:rFonts w:ascii="宋体" w:hAnsi="宋体" w:eastAsia="宋体" w:cs="宋体"/>
          <w:color w:val="000"/>
          <w:sz w:val="28"/>
          <w:szCs w:val="28"/>
        </w:rPr>
        <w:t xml:space="preserve">　　临夏市工信局副局长周海青：截止目前，共储备N95口罩18700只、一次性口罩1086910只、防护服5734套、酒精6208斤、84消毒液19500斤、小苏打抑菌洗手液1060瓶、隔离衣3980件，能够保障当前全市疫情防控物资的需要。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1月23日，批示精神及县委书记批示精神，迅速成立了领导组及应急执法队伍，在春节期间实行“双值班”制度。特别是昨天全县疫情防控领导组会议后，我局立即召开党组(扩大)会议，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X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w:t>
      </w:r>
    </w:p>
    <w:p>
      <w:pPr>
        <w:ind w:left="0" w:right="0" w:firstLine="560"/>
        <w:spacing w:before="450" w:after="450" w:line="312" w:lineRule="auto"/>
      </w:pPr>
      <w:r>
        <w:rPr>
          <w:rFonts w:ascii="宋体" w:hAnsi="宋体" w:eastAsia="宋体" w:cs="宋体"/>
          <w:color w:val="000"/>
          <w:sz w:val="28"/>
          <w:szCs w:val="28"/>
        </w:rPr>
        <w:t xml:space="preserve">      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疫情期间采购员工作总结500字</w:t>
      </w:r>
    </w:p>
    <w:p>
      <w:pPr>
        <w:ind w:left="0" w:right="0" w:firstLine="560"/>
        <w:spacing w:before="450" w:after="450" w:line="312" w:lineRule="auto"/>
      </w:pPr>
      <w:r>
        <w:rPr>
          <w:rFonts w:ascii="宋体" w:hAnsi="宋体" w:eastAsia="宋体" w:cs="宋体"/>
          <w:color w:val="000"/>
          <w:sz w:val="28"/>
          <w:szCs w:val="28"/>
        </w:rPr>
        <w:t xml:space="preserve">　　新冠肺炎疫情发生以来，宣城校区在学校和校区疫情防控工作领导小组统一指挥下，实施了一系列严格和规范的防控措施，校区防控工作取得了阶段性成果。校区防控物资工作组在学校和校区党委行政的.直接领导以及宣城市政府防控指挥部的大力支持下，现已储备了有限数量的疫情防控物资。为了充分发挥防控物资在校区疫情防控中的作用，经校区疫情防控领导小组研究决定，对在开学第一阶段时间内的疫情防控物资的发放工作出台相应发放管理办法，具体如下：</w:t>
      </w:r>
    </w:p>
    <w:p>
      <w:pPr>
        <w:ind w:left="0" w:right="0" w:firstLine="560"/>
        <w:spacing w:before="450" w:after="450" w:line="312" w:lineRule="auto"/>
      </w:pPr>
      <w:r>
        <w:rPr>
          <w:rFonts w:ascii="宋体" w:hAnsi="宋体" w:eastAsia="宋体" w:cs="宋体"/>
          <w:color w:val="000"/>
          <w:sz w:val="28"/>
          <w:szCs w:val="28"/>
        </w:rPr>
        <w:t xml:space="preserve">　　&gt;一、物资管理：</w:t>
      </w:r>
    </w:p>
    <w:p>
      <w:pPr>
        <w:ind w:left="0" w:right="0" w:firstLine="560"/>
        <w:spacing w:before="450" w:after="450" w:line="312" w:lineRule="auto"/>
      </w:pPr>
      <w:r>
        <w:rPr>
          <w:rFonts w:ascii="宋体" w:hAnsi="宋体" w:eastAsia="宋体" w:cs="宋体"/>
          <w:color w:val="000"/>
          <w:sz w:val="28"/>
          <w:szCs w:val="28"/>
        </w:rPr>
        <w:t xml:space="preserve">　　所有来自各个渠道的防控物资由校区疫情防控领导小组统一管理、统筹调配、计划发放，并由校区防控物资保障组具体实施。</w:t>
      </w:r>
    </w:p>
    <w:p>
      <w:pPr>
        <w:ind w:left="0" w:right="0" w:firstLine="560"/>
        <w:spacing w:before="450" w:after="450" w:line="312" w:lineRule="auto"/>
      </w:pPr>
      <w:r>
        <w:rPr>
          <w:rFonts w:ascii="宋体" w:hAnsi="宋体" w:eastAsia="宋体" w:cs="宋体"/>
          <w:color w:val="000"/>
          <w:sz w:val="28"/>
          <w:szCs w:val="28"/>
        </w:rPr>
        <w:t xml:space="preserve">　　&gt;二、物资储存：</w:t>
      </w:r>
    </w:p>
    <w:p>
      <w:pPr>
        <w:ind w:left="0" w:right="0" w:firstLine="560"/>
        <w:spacing w:before="450" w:after="450" w:line="312" w:lineRule="auto"/>
      </w:pPr>
      <w:r>
        <w:rPr>
          <w:rFonts w:ascii="宋体" w:hAnsi="宋体" w:eastAsia="宋体" w:cs="宋体"/>
          <w:color w:val="000"/>
          <w:sz w:val="28"/>
          <w:szCs w:val="28"/>
        </w:rPr>
        <w:t xml:space="preserve">　　单独建库建账，特别是对酒精等易燃易爆物资必须储存在避光阴凉通风之处，严禁烟火，确保物资安全。</w:t>
      </w:r>
    </w:p>
    <w:p>
      <w:pPr>
        <w:ind w:left="0" w:right="0" w:firstLine="560"/>
        <w:spacing w:before="450" w:after="450" w:line="312" w:lineRule="auto"/>
      </w:pPr>
      <w:r>
        <w:rPr>
          <w:rFonts w:ascii="宋体" w:hAnsi="宋体" w:eastAsia="宋体" w:cs="宋体"/>
          <w:color w:val="000"/>
          <w:sz w:val="28"/>
          <w:szCs w:val="28"/>
        </w:rPr>
        <w:t xml:space="preserve">　　&gt;三、发放原则：</w:t>
      </w:r>
    </w:p>
    <w:p>
      <w:pPr>
        <w:ind w:left="0" w:right="0" w:firstLine="560"/>
        <w:spacing w:before="450" w:after="450" w:line="312" w:lineRule="auto"/>
      </w:pPr>
      <w:r>
        <w:rPr>
          <w:rFonts w:ascii="宋体" w:hAnsi="宋体" w:eastAsia="宋体" w:cs="宋体"/>
          <w:color w:val="000"/>
          <w:sz w:val="28"/>
          <w:szCs w:val="28"/>
        </w:rPr>
        <w:t xml:space="preserve">　　公开透明、统筹计划、全面覆盖、突出重点、运转高效、保证供给，确保校区疫情防控实际需求。</w:t>
      </w:r>
    </w:p>
    <w:p>
      <w:pPr>
        <w:ind w:left="0" w:right="0" w:firstLine="560"/>
        <w:spacing w:before="450" w:after="450" w:line="312" w:lineRule="auto"/>
      </w:pPr>
      <w:r>
        <w:rPr>
          <w:rFonts w:ascii="宋体" w:hAnsi="宋体" w:eastAsia="宋体" w:cs="宋体"/>
          <w:color w:val="000"/>
          <w:sz w:val="28"/>
          <w:szCs w:val="28"/>
        </w:rPr>
        <w:t xml:space="preserve">　　&gt;四、发放范围：</w:t>
      </w:r>
    </w:p>
    <w:p>
      <w:pPr>
        <w:ind w:left="0" w:right="0" w:firstLine="560"/>
        <w:spacing w:before="450" w:after="450" w:line="312" w:lineRule="auto"/>
      </w:pPr>
      <w:r>
        <w:rPr>
          <w:rFonts w:ascii="宋体" w:hAnsi="宋体" w:eastAsia="宋体" w:cs="宋体"/>
          <w:color w:val="000"/>
          <w:sz w:val="28"/>
          <w:szCs w:val="28"/>
        </w:rPr>
        <w:t xml:space="preserve">　　凡属开学第一阶段在岗上班的单位和个人；同时考虑防控物资的实际有限拥有量，对校区服务承包单位由其自行保障供给，仅在确有困难时适当予以补充。</w:t>
      </w:r>
    </w:p>
    <w:p>
      <w:pPr>
        <w:ind w:left="0" w:right="0" w:firstLine="560"/>
        <w:spacing w:before="450" w:after="450" w:line="312" w:lineRule="auto"/>
      </w:pPr>
      <w:r>
        <w:rPr>
          <w:rFonts w:ascii="宋体" w:hAnsi="宋体" w:eastAsia="宋体" w:cs="宋体"/>
          <w:color w:val="000"/>
          <w:sz w:val="28"/>
          <w:szCs w:val="28"/>
        </w:rPr>
        <w:t xml:space="preserve">　　&gt;五、发放物资种类</w:t>
      </w:r>
    </w:p>
    <w:p>
      <w:pPr>
        <w:ind w:left="0" w:right="0" w:firstLine="560"/>
        <w:spacing w:before="450" w:after="450" w:line="312" w:lineRule="auto"/>
      </w:pPr>
      <w:r>
        <w:rPr>
          <w:rFonts w:ascii="宋体" w:hAnsi="宋体" w:eastAsia="宋体" w:cs="宋体"/>
          <w:color w:val="000"/>
          <w:sz w:val="28"/>
          <w:szCs w:val="28"/>
        </w:rPr>
        <w:t xml:space="preserve">　　1、个人防护物资</w:t>
      </w:r>
    </w:p>
    <w:p>
      <w:pPr>
        <w:ind w:left="0" w:right="0" w:firstLine="560"/>
        <w:spacing w:before="450" w:after="450" w:line="312" w:lineRule="auto"/>
      </w:pPr>
      <w:r>
        <w:rPr>
          <w:rFonts w:ascii="宋体" w:hAnsi="宋体" w:eastAsia="宋体" w:cs="宋体"/>
          <w:color w:val="000"/>
          <w:sz w:val="28"/>
          <w:szCs w:val="28"/>
        </w:rPr>
        <w:t xml:space="preserve">　　⑴.室内工作人员(主要指机关工作人员)：配发一次性口罩(个人按正确方法佩戴)、84消毒液(按一定比例配比后喷洒，用于物体表面和室内空气消毒)。(出于安全考虑，个人暂不提供75%医用酒精)</w:t>
      </w:r>
    </w:p>
    <w:p>
      <w:pPr>
        <w:ind w:left="0" w:right="0" w:firstLine="560"/>
        <w:spacing w:before="450" w:after="450" w:line="312" w:lineRule="auto"/>
      </w:pPr>
      <w:r>
        <w:rPr>
          <w:rFonts w:ascii="宋体" w:hAnsi="宋体" w:eastAsia="宋体" w:cs="宋体"/>
          <w:color w:val="000"/>
          <w:sz w:val="28"/>
          <w:szCs w:val="28"/>
        </w:rPr>
        <w:t xml:space="preserve">　　⑵.室外工作人员</w:t>
      </w:r>
    </w:p>
    <w:p>
      <w:pPr>
        <w:ind w:left="0" w:right="0" w:firstLine="560"/>
        <w:spacing w:before="450" w:after="450" w:line="312" w:lineRule="auto"/>
      </w:pPr>
      <w:r>
        <w:rPr>
          <w:rFonts w:ascii="宋体" w:hAnsi="宋体" w:eastAsia="宋体" w:cs="宋体"/>
          <w:color w:val="000"/>
          <w:sz w:val="28"/>
          <w:szCs w:val="28"/>
        </w:rPr>
        <w:t xml:space="preserve">　　A.门卫工作人员：配发一次性口罩(个人按正确方法佩戴)、一次性塑料手套、眼罩、84消毒液(按一定比例配比后喷洒，用于物体表面和室内空气消毒)、75%医用酒精(手消毒)、体温枪(仅限门卫人员)、喷壶；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　　B.环卫消毒人员：配发一次性口罩(个人按正确方法佩戴)、一次性塑料手套、84消毒液(按一定比例配比后喷洒，用于物体表面消毒)、75%医用酒精(手消毒)、体温枪、喷桶；</w:t>
      </w:r>
    </w:p>
    <w:p>
      <w:pPr>
        <w:ind w:left="0" w:right="0" w:firstLine="560"/>
        <w:spacing w:before="450" w:after="450" w:line="312" w:lineRule="auto"/>
      </w:pPr>
      <w:r>
        <w:rPr>
          <w:rFonts w:ascii="宋体" w:hAnsi="宋体" w:eastAsia="宋体" w:cs="宋体"/>
          <w:color w:val="000"/>
          <w:sz w:val="28"/>
          <w:szCs w:val="28"/>
        </w:rPr>
        <w:t xml:space="preserve">　　C.发热预检分诊医务人员：配发一次性口罩(个人按正确方法佩戴)、一次性塑料手套、一次性隔离衣、眼罩、84消毒液(按一定比例配比后喷洒，用于物体表面消毒)、75%医用酒精(手消毒)、体温枪(仅限门卫人员)、喷壶。</w:t>
      </w:r>
    </w:p>
    <w:p>
      <w:pPr>
        <w:ind w:left="0" w:right="0" w:firstLine="560"/>
        <w:spacing w:before="450" w:after="450" w:line="312" w:lineRule="auto"/>
      </w:pPr>
      <w:r>
        <w:rPr>
          <w:rFonts w:ascii="宋体" w:hAnsi="宋体" w:eastAsia="宋体" w:cs="宋体"/>
          <w:color w:val="000"/>
          <w:sz w:val="28"/>
          <w:szCs w:val="28"/>
        </w:rPr>
        <w:t xml:space="preserve">　　2、环境消毒物资</w:t>
      </w:r>
    </w:p>
    <w:p>
      <w:pPr>
        <w:ind w:left="0" w:right="0" w:firstLine="560"/>
        <w:spacing w:before="450" w:after="450" w:line="312" w:lineRule="auto"/>
      </w:pPr>
      <w:r>
        <w:rPr>
          <w:rFonts w:ascii="宋体" w:hAnsi="宋体" w:eastAsia="宋体" w:cs="宋体"/>
          <w:color w:val="000"/>
          <w:sz w:val="28"/>
          <w:szCs w:val="28"/>
        </w:rPr>
        <w:t xml:space="preserve">　　这里所谓环境特指行政楼、医院、食堂、超市、教师公寓(三栋)的大厅、内走廊、电梯等公用空间和地面。配发84消毒液、75%医用酒精、喷桶。</w:t>
      </w:r>
    </w:p>
    <w:p>
      <w:pPr>
        <w:ind w:left="0" w:right="0" w:firstLine="560"/>
        <w:spacing w:before="450" w:after="450" w:line="312" w:lineRule="auto"/>
      </w:pPr>
      <w:r>
        <w:rPr>
          <w:rFonts w:ascii="宋体" w:hAnsi="宋体" w:eastAsia="宋体" w:cs="宋体"/>
          <w:color w:val="000"/>
          <w:sz w:val="28"/>
          <w:szCs w:val="28"/>
        </w:rPr>
        <w:t xml:space="preserve">　　&gt;六、发放数量</w:t>
      </w:r>
    </w:p>
    <w:p>
      <w:pPr>
        <w:ind w:left="0" w:right="0" w:firstLine="560"/>
        <w:spacing w:before="450" w:after="450" w:line="312" w:lineRule="auto"/>
      </w:pPr>
      <w:r>
        <w:rPr>
          <w:rFonts w:ascii="宋体" w:hAnsi="宋体" w:eastAsia="宋体" w:cs="宋体"/>
          <w:color w:val="000"/>
          <w:sz w:val="28"/>
          <w:szCs w:val="28"/>
        </w:rPr>
        <w:t xml:space="preserve">　　1、一次性口罩：原则上一人一天一只，对需近距离接触其他人员且连续工作超四个小时的特殊岗位(如，门卫、医务人员、财务人员等)每天一人两只；</w:t>
      </w:r>
    </w:p>
    <w:p>
      <w:pPr>
        <w:ind w:left="0" w:right="0" w:firstLine="560"/>
        <w:spacing w:before="450" w:after="450" w:line="312" w:lineRule="auto"/>
      </w:pPr>
      <w:r>
        <w:rPr>
          <w:rFonts w:ascii="宋体" w:hAnsi="宋体" w:eastAsia="宋体" w:cs="宋体"/>
          <w:color w:val="000"/>
          <w:sz w:val="28"/>
          <w:szCs w:val="28"/>
        </w:rPr>
        <w:t xml:space="preserve">　　2、一次性手套：一个班次一副(仅配发医务人员和门卫从事体温检测人员)；</w:t>
      </w:r>
    </w:p>
    <w:p>
      <w:pPr>
        <w:ind w:left="0" w:right="0" w:firstLine="560"/>
        <w:spacing w:before="450" w:after="450" w:line="312" w:lineRule="auto"/>
      </w:pPr>
      <w:r>
        <w:rPr>
          <w:rFonts w:ascii="宋体" w:hAnsi="宋体" w:eastAsia="宋体" w:cs="宋体"/>
          <w:color w:val="000"/>
          <w:sz w:val="28"/>
          <w:szCs w:val="28"/>
        </w:rPr>
        <w:t xml:space="preserve">　　3、眼罩：按每天实际上岗人员每人配发一个，取下后需经消毒后方可继续使用(仅配发医务人员和门卫工作人员)；</w:t>
      </w:r>
    </w:p>
    <w:p>
      <w:pPr>
        <w:ind w:left="0" w:right="0" w:firstLine="560"/>
        <w:spacing w:before="450" w:after="450" w:line="312" w:lineRule="auto"/>
      </w:pPr>
      <w:r>
        <w:rPr>
          <w:rFonts w:ascii="宋体" w:hAnsi="宋体" w:eastAsia="宋体" w:cs="宋体"/>
          <w:color w:val="000"/>
          <w:sz w:val="28"/>
          <w:szCs w:val="28"/>
        </w:rPr>
        <w:t xml:space="preserve">　　4、体温枪：门岗和发热预检分诊相应位置发放置2-3把，每天使用后需经消毒之后方可继续使用；</w:t>
      </w:r>
    </w:p>
    <w:p>
      <w:pPr>
        <w:ind w:left="0" w:right="0" w:firstLine="560"/>
        <w:spacing w:before="450" w:after="450" w:line="312" w:lineRule="auto"/>
      </w:pPr>
      <w:r>
        <w:rPr>
          <w:rFonts w:ascii="宋体" w:hAnsi="宋体" w:eastAsia="宋体" w:cs="宋体"/>
          <w:color w:val="000"/>
          <w:sz w:val="28"/>
          <w:szCs w:val="28"/>
        </w:rPr>
        <w:t xml:space="preserve">　　5、一次性手套：一个班次一副(仅配发医务人员、门卫工作人员、财务人员)；</w:t>
      </w:r>
    </w:p>
    <w:p>
      <w:pPr>
        <w:ind w:left="0" w:right="0" w:firstLine="560"/>
        <w:spacing w:before="450" w:after="450" w:line="312" w:lineRule="auto"/>
      </w:pPr>
      <w:r>
        <w:rPr>
          <w:rFonts w:ascii="宋体" w:hAnsi="宋体" w:eastAsia="宋体" w:cs="宋体"/>
          <w:color w:val="000"/>
          <w:sz w:val="28"/>
          <w:szCs w:val="28"/>
        </w:rPr>
        <w:t xml:space="preserve">　　6、一次性隔离衣：一个班次一副(仅配发医务人员、门卫人员)；</w:t>
      </w:r>
    </w:p>
    <w:p>
      <w:pPr>
        <w:ind w:left="0" w:right="0" w:firstLine="560"/>
        <w:spacing w:before="450" w:after="450" w:line="312" w:lineRule="auto"/>
      </w:pPr>
      <w:r>
        <w:rPr>
          <w:rFonts w:ascii="宋体" w:hAnsi="宋体" w:eastAsia="宋体" w:cs="宋体"/>
          <w:color w:val="000"/>
          <w:sz w:val="28"/>
          <w:szCs w:val="28"/>
        </w:rPr>
        <w:t xml:space="preserve">　　7、75%医用酒精：环境消毒按实际面积和公用空间计算；</w:t>
      </w:r>
    </w:p>
    <w:p>
      <w:pPr>
        <w:ind w:left="0" w:right="0" w:firstLine="560"/>
        <w:spacing w:before="450" w:after="450" w:line="312" w:lineRule="auto"/>
      </w:pPr>
      <w:r>
        <w:rPr>
          <w:rFonts w:ascii="宋体" w:hAnsi="宋体" w:eastAsia="宋体" w:cs="宋体"/>
          <w:color w:val="000"/>
          <w:sz w:val="28"/>
          <w:szCs w:val="28"/>
        </w:rPr>
        <w:t xml:space="preserve">　　8、84消毒液：原则上每个办公室暂配1-2瓶(250ml)，环境消毒按实际面积和空间计算。</w:t>
      </w:r>
    </w:p>
    <w:p>
      <w:pPr>
        <w:ind w:left="0" w:right="0" w:firstLine="560"/>
        <w:spacing w:before="450" w:after="450" w:line="312" w:lineRule="auto"/>
      </w:pPr>
      <w:r>
        <w:rPr>
          <w:rFonts w:ascii="宋体" w:hAnsi="宋体" w:eastAsia="宋体" w:cs="宋体"/>
          <w:color w:val="000"/>
          <w:sz w:val="28"/>
          <w:szCs w:val="28"/>
        </w:rPr>
        <w:t xml:space="preserve">　　&gt;七、发放流程</w:t>
      </w:r>
    </w:p>
    <w:p>
      <w:pPr>
        <w:ind w:left="0" w:right="0" w:firstLine="560"/>
        <w:spacing w:before="450" w:after="450" w:line="312" w:lineRule="auto"/>
      </w:pPr>
      <w:r>
        <w:rPr>
          <w:rFonts w:ascii="宋体" w:hAnsi="宋体" w:eastAsia="宋体" w:cs="宋体"/>
          <w:color w:val="000"/>
          <w:sz w:val="28"/>
          <w:szCs w:val="28"/>
        </w:rPr>
        <w:t xml:space="preserve">　　1、校区内各单位根据工作实际情况，提交疫情防控物资申请，经校区疫情防控领导小组领导审批同意后，由物资保障组工作人员建账登记后签发；</w:t>
      </w:r>
    </w:p>
    <w:p>
      <w:pPr>
        <w:ind w:left="0" w:right="0" w:firstLine="560"/>
        <w:spacing w:before="450" w:after="450" w:line="312" w:lineRule="auto"/>
      </w:pPr>
      <w:r>
        <w:rPr>
          <w:rFonts w:ascii="宋体" w:hAnsi="宋体" w:eastAsia="宋体" w:cs="宋体"/>
          <w:color w:val="000"/>
          <w:sz w:val="28"/>
          <w:szCs w:val="28"/>
        </w:rPr>
        <w:t xml:space="preserve">　　2、个人防护物资需求按上报校区党政办公室的值班表的实际在岗工作人员计算数量，同时，请各单位在提出需求时兼顾近期内确因工作需要返岗的人员；</w:t>
      </w:r>
    </w:p>
    <w:p>
      <w:pPr>
        <w:ind w:left="0" w:right="0" w:firstLine="560"/>
        <w:spacing w:before="450" w:after="450" w:line="312" w:lineRule="auto"/>
      </w:pPr>
      <w:r>
        <w:rPr>
          <w:rFonts w:ascii="宋体" w:hAnsi="宋体" w:eastAsia="宋体" w:cs="宋体"/>
          <w:color w:val="000"/>
          <w:sz w:val="28"/>
          <w:szCs w:val="28"/>
        </w:rPr>
        <w:t xml:space="preserve">　　3、环境消毒物资需求按实际工作在用楼宇计算数量。</w:t>
      </w:r>
    </w:p>
    <w:p>
      <w:pPr>
        <w:ind w:left="0" w:right="0" w:firstLine="560"/>
        <w:spacing w:before="450" w:after="450" w:line="312" w:lineRule="auto"/>
      </w:pPr>
      <w:r>
        <w:rPr>
          <w:rFonts w:ascii="宋体" w:hAnsi="宋体" w:eastAsia="宋体" w:cs="宋体"/>
          <w:color w:val="000"/>
          <w:sz w:val="28"/>
          <w:szCs w:val="28"/>
        </w:rPr>
        <w:t xml:space="preserve">　　&gt;八、上述发放管理办法仅限开学第一阶段(2月17日至3月22日)实施，并需视疫情防控情况随时做出调整。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2024-09-21T00:30:49+08:00</dcterms:created>
  <dcterms:modified xsi:type="dcterms:W3CDTF">2024-09-21T00:30:49+08:00</dcterms:modified>
</cp:coreProperties>
</file>

<file path=docProps/custom.xml><?xml version="1.0" encoding="utf-8"?>
<Properties xmlns="http://schemas.openxmlformats.org/officeDocument/2006/custom-properties" xmlns:vt="http://schemas.openxmlformats.org/officeDocument/2006/docPropsVTypes"/>
</file>