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2024年房地产销售年终工作总结【6篇】</w:t>
      </w:r>
      <w:bookmarkEnd w:id="1"/>
    </w:p>
    <w:p>
      <w:pPr>
        <w:jc w:val="center"/>
        <w:spacing w:before="0" w:after="450"/>
      </w:pPr>
      <w:r>
        <w:rPr>
          <w:rFonts w:ascii="Arial" w:hAnsi="Arial" w:eastAsia="Arial" w:cs="Arial"/>
          <w:color w:val="999999"/>
          <w:sz w:val="20"/>
          <w:szCs w:val="20"/>
        </w:rPr>
        <w:t xml:space="preserve">来源：网络  作者：流年似水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以下是为大家整理的关于2024年房地产销售年终工作总结的文章6篇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2024年房地产销售年终工作总结篇1</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__房地产发展有限公司公司已经一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2024年房地产销售年终工作总结篇2</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&gt;　二、计划概要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&gt;三、市场营销现状。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四、机会与问题分析。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&gt;五、目标。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&gt;六、市场营销策略。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1、目标市场：高收入家庭，特别注重于男性消费者及各公司，注重于外企。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2、产品定位：质量高档的外销房。有商用、住家两种。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3、价格：价格稍高于竞争厂家。</w:t>
      </w:r>
    </w:p>
    <w:p>
      <w:pPr>
        <w:ind w:left="0" w:right="0" w:firstLine="560"/>
        <w:spacing w:before="450" w:after="450" w:line="312" w:lineRule="auto"/>
      </w:pPr>
      <w:r>
        <w:rPr>
          <w:rFonts w:ascii="宋体" w:hAnsi="宋体" w:eastAsia="宋体" w:cs="宋体"/>
          <w:color w:val="000"/>
          <w:sz w:val="28"/>
          <w:szCs w:val="28"/>
        </w:rPr>
        <w:t xml:space="preserve">　　4、配销渠道：主要通过各大著名房地产代理公司代理销售。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5、广告：针对市场定位策略的定位的目标市场，开展一个新的广告活动，着重宣传高价位、高舒适的特点，广告预算增加30%。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6、研究与开发：增加25%的费用以根据顾客预购情况作及时的调整。使顾客能够得到最大的满足。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7、市场营销研究：增加10%的费用来提高对消费者选择过程的了解，并监视竞争者的举动。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&gt;七、行动方案。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2024年房地产销售年终工作总结篇3</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坚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　　2：接待客户的时候不要自我滔滔不绝的说话，好的销售人员必然是个好听众，经过聆听来了解客户的需求，是必要条件;同时也应当是个心理学家，经过客户的言行举止来确定他们内心的想法，是重要条件;更应当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3：机会是留给有准备的人：在接待客户的时候，我们的个人主观确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5：经常性约客户过来看看房，了解我们的楼盘。针对客户的一些要求，为客户选择几个房型，使客户的选择性大一些。多从客户的角度想问题，这样能够针对性的进行化解，为客户供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　　6：提高自我的业务水平，加强房地产相关知识及最新的动态。在应对客户的问题就能游刃有余，树立自我的专业性，同时也让客户更加的</w:t>
      </w:r>
    </w:p>
    <w:p>
      <w:pPr>
        <w:ind w:left="0" w:right="0" w:firstLine="560"/>
        <w:spacing w:before="450" w:after="450" w:line="312" w:lineRule="auto"/>
      </w:pPr>
      <w:r>
        <w:rPr>
          <w:rFonts w:ascii="宋体" w:hAnsi="宋体" w:eastAsia="宋体" w:cs="宋体"/>
          <w:color w:val="000"/>
          <w:sz w:val="28"/>
          <w:szCs w:val="28"/>
        </w:rPr>
        <w:t xml:space="preserve">　　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能够互相制造购买氛围，适当的逼客户尽快下定。凡事心急人不急沉着应战也许客户就要成交了，可是由于一些小小的原因，会让他迟迟不肯签约，这个时候是千万不能着急的，因为你表现出越急躁的态度，客户越是表示怀疑。你能够很亲切地问一下客户还有什么需要解决的问题，然后再细心地和他沟通，直到最终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8：与客户维系一种良好的关系，多为客户着想一下，这样的话，你们能够成为朋友，他的亲朋好友都可能是你的下个客户。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必须能够记得所有的客户姓名，可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日工作不努力，明天努力找工作。如果有的时候，你工作有点疲倦了，接待客户很累了，那么就看着客户，当成是自我的佣金，没有谁会不喜欢钱吧，为了佣金而去好好地对待客户。呵呵，这样似乎有点俗气，可是，在自我很累的时候，如果把个人的心境带入到工作中，那必须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2024年房地产销售年终工作总结篇4</w:t>
      </w:r>
    </w:p>
    <w:p>
      <w:pPr>
        <w:ind w:left="0" w:right="0" w:firstLine="560"/>
        <w:spacing w:before="450" w:after="450" w:line="312" w:lineRule="auto"/>
      </w:pPr>
      <w:r>
        <w:rPr>
          <w:rFonts w:ascii="宋体" w:hAnsi="宋体" w:eastAsia="宋体" w:cs="宋体"/>
          <w:color w:val="000"/>
          <w:sz w:val="28"/>
          <w:szCs w:val="28"/>
        </w:rPr>
        <w:t xml:space="preserve">　　20x年底，我进入x地产公司工作，作为一个刚踏入房地产行业的新人，“房地产”这个词对我来说十分的陌生。在此，我非常感谢领导给予的我这个平台及给予的我帮助与支持。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　　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　　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　　1.工作主动意识需进一步加强;</w:t>
      </w:r>
    </w:p>
    <w:p>
      <w:pPr>
        <w:ind w:left="0" w:right="0" w:firstLine="560"/>
        <w:spacing w:before="450" w:after="450" w:line="312" w:lineRule="auto"/>
      </w:pPr>
      <w:r>
        <w:rPr>
          <w:rFonts w:ascii="宋体" w:hAnsi="宋体" w:eastAsia="宋体" w:cs="宋体"/>
          <w:color w:val="000"/>
          <w:sz w:val="28"/>
          <w:szCs w:val="28"/>
        </w:rPr>
        <w:t xml:space="preserve">　　2.沟通及表达能力需不断提高;</w:t>
      </w:r>
    </w:p>
    <w:p>
      <w:pPr>
        <w:ind w:left="0" w:right="0" w:firstLine="560"/>
        <w:spacing w:before="450" w:after="450" w:line="312" w:lineRule="auto"/>
      </w:pPr>
      <w:r>
        <w:rPr>
          <w:rFonts w:ascii="宋体" w:hAnsi="宋体" w:eastAsia="宋体" w:cs="宋体"/>
          <w:color w:val="000"/>
          <w:sz w:val="28"/>
          <w:szCs w:val="28"/>
        </w:rPr>
        <w:t xml:space="preserve">　　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　　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　　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　　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　　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2024年房地产销售年终工作总结篇5</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2024年房地产销售年终工作总结篇6</w:t>
      </w:r>
    </w:p>
    <w:p>
      <w:pPr>
        <w:ind w:left="0" w:right="0" w:firstLine="560"/>
        <w:spacing w:before="450" w:after="450" w:line="312" w:lineRule="auto"/>
      </w:pPr>
      <w:r>
        <w:rPr>
          <w:rFonts w:ascii="宋体" w:hAnsi="宋体" w:eastAsia="宋体" w:cs="宋体"/>
          <w:color w:val="000"/>
          <w:sz w:val="28"/>
          <w:szCs w:val="28"/>
        </w:rPr>
        <w:t xml:space="preserve">　　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&gt;　　一、工作成就</w:t>
      </w:r>
    </w:p>
    <w:p>
      <w:pPr>
        <w:ind w:left="0" w:right="0" w:firstLine="560"/>
        <w:spacing w:before="450" w:after="450" w:line="312" w:lineRule="auto"/>
      </w:pPr>
      <w:r>
        <w:rPr>
          <w:rFonts w:ascii="宋体" w:hAnsi="宋体" w:eastAsia="宋体" w:cs="宋体"/>
          <w:color w:val="000"/>
          <w:sz w:val="28"/>
          <w:szCs w:val="28"/>
        </w:rPr>
        <w:t xml:space="preserve">　　年初接到公司新年度工作安排，做工作计划并准备x号楼的交房工作，并与策划部沟通项目尾房的销售方案，针对xx的尾房及未售出的车库、储藏间我也提出过自己的一些想法，在取得开发商同意后，通过开展各项活动提高xx房产的美誉度，充实x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xx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新年的确有新的气象，公司在xx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明年的销售工作中，希望xx能顺利收盘并结清账目。收集xx的数据，为xx培训销售人员，在新年期间做好xx的客户积累、分析工作。参与项目策划，在xx这个项目打个漂亮的翻身仗。争取能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2024-10-19T22:51:49+08:00</dcterms:created>
  <dcterms:modified xsi:type="dcterms:W3CDTF">2024-10-19T22:51:49+08:00</dcterms:modified>
</cp:coreProperties>
</file>

<file path=docProps/custom.xml><?xml version="1.0" encoding="utf-8"?>
<Properties xmlns="http://schemas.openxmlformats.org/officeDocument/2006/custom-properties" xmlns:vt="http://schemas.openxmlformats.org/officeDocument/2006/docPropsVTypes"/>
</file>