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幼儿园教师期末工作总结10篇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大全10篇从找工作开始肯定会陆陆续续了解一些工作，这时候可以通过自己的见解对各种工作做一个大致的分类，然后自己从中选定方向，下面小编给大家带来关于幼儿园教师期末工作总结，希望会对大家的工作与学习有所帮助。&gt;幼儿园教师期...</w:t>
      </w:r>
    </w:p>
    <w:p>
      <w:pPr>
        <w:ind w:left="0" w:right="0" w:firstLine="560"/>
        <w:spacing w:before="450" w:after="450" w:line="312" w:lineRule="auto"/>
      </w:pPr>
      <w:r>
        <w:rPr>
          <w:rFonts w:ascii="宋体" w:hAnsi="宋体" w:eastAsia="宋体" w:cs="宋体"/>
          <w:color w:val="000"/>
          <w:sz w:val="28"/>
          <w:szCs w:val="28"/>
        </w:rPr>
        <w:t xml:space="preserve">幼儿园教师期末工作总结大全10篇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幼儿园教师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&gt;幼儿园教师期末工作总结篇1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幼儿园教师期末工作总结篇5</w:t>
      </w:r>
    </w:p>
    <w:p>
      <w:pPr>
        <w:ind w:left="0" w:right="0" w:firstLine="560"/>
        <w:spacing w:before="450" w:after="450" w:line="312" w:lineRule="auto"/>
      </w:pPr>
      <w:r>
        <w:rPr>
          <w:rFonts w:ascii="宋体" w:hAnsi="宋体" w:eastAsia="宋体" w:cs="宋体"/>
          <w:color w:val="000"/>
          <w:sz w:val="28"/>
          <w:szCs w:val="28"/>
        </w:rPr>
        <w:t xml:space="preserve">本学期已经结束，我园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幼儿园教师期末工作总结篇6</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__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__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幼儿园教师期末工作总结篇7</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短短的一学期又过去了。听着孩子们唱着《新年好》，意味着新年就要到了，看着他们一步一个脚印的向前奋进，获得了不同程度的进步，我感到无比的欣慰，而回顾这学期的教育历程，我也记忆犹新。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幼儿园教师期末工作总结篇8</w:t>
      </w:r>
    </w:p>
    <w:p>
      <w:pPr>
        <w:ind w:left="0" w:right="0" w:firstLine="560"/>
        <w:spacing w:before="450" w:after="450" w:line="312" w:lineRule="auto"/>
      </w:pPr>
      <w:r>
        <w:rPr>
          <w:rFonts w:ascii="宋体" w:hAnsi="宋体" w:eastAsia="宋体" w:cs="宋体"/>
          <w:color w:val="000"/>
          <w:sz w:val="28"/>
          <w:szCs w:val="28"/>
        </w:rPr>
        <w:t xml:space="preserve">20__年的7月，我结束了学生时代的生活，怀着满腔热情走进了幼儿园，实现了当一名幼儿教师的梦想。我很快就爱上了这群天真可爱的孩子们，爱上了幼儿园，爱上了幼教事业。转眼间，20__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一、本期的特色工作：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 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幼儿园教师期末工作总结篇10</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w:t>
      </w:r>
    </w:p>
    <w:p>
      <w:pPr>
        <w:ind w:left="0" w:right="0" w:firstLine="560"/>
        <w:spacing w:before="450" w:after="450" w:line="312" w:lineRule="auto"/>
      </w:pPr>
      <w:r>
        <w:rPr>
          <w:rFonts w:ascii="宋体" w:hAnsi="宋体" w:eastAsia="宋体" w:cs="宋体"/>
          <w:color w:val="000"/>
          <w:sz w:val="28"/>
          <w:szCs w:val="28"/>
        </w:rPr>
        <w:t xml:space="preserve">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在幼儿园赛课活动中，荣获三等奖，得到了领导和同事们的肯定。在__桥街道教办室举办的幼儿教师自制教（玩）具比赛中，荣获三等奖。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2024-09-20T18:53:12+08:00</dcterms:created>
  <dcterms:modified xsi:type="dcterms:W3CDTF">2024-09-20T18:53:12+08:00</dcterms:modified>
</cp:coreProperties>
</file>

<file path=docProps/custom.xml><?xml version="1.0" encoding="utf-8"?>
<Properties xmlns="http://schemas.openxmlformats.org/officeDocument/2006/custom-properties" xmlns:vt="http://schemas.openxmlformats.org/officeDocument/2006/docPropsVTypes"/>
</file>