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【小学班主任年终总结】小学班主任年终总结9篇_班主任年终总结</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学班主任是一个非常特别的角色，既需要严厉来指正学生的错误，又需要温暖的给孩子们关心，孩子的学习习惯、良好的学习态度都与班主任的教育分不开，每到岁末年终，小学班主任都需要写年终总结，来概括这一年的工作，下面是由在线学习网为您整理的小学班主任...</w:t>
      </w:r>
    </w:p>
    <w:p>
      <w:pPr>
        <w:ind w:left="0" w:right="0" w:firstLine="560"/>
        <w:spacing w:before="450" w:after="450" w:line="312" w:lineRule="auto"/>
      </w:pPr>
      <w:r>
        <w:rPr>
          <w:rFonts w:ascii="宋体" w:hAnsi="宋体" w:eastAsia="宋体" w:cs="宋体"/>
          <w:color w:val="000"/>
          <w:sz w:val="28"/>
          <w:szCs w:val="28"/>
        </w:rPr>
        <w:t xml:space="preserve">小学班主任是一个非常特别的角色，既需要严厉来指正学生的错误，又需要温暖的给孩子们关心，孩子的学习习惯、良好的学习态度都与班主任的教育分不开，每到岁末年终，小学班主任都需要写年终总结，来概括这一年的工作，下面是由在线学习网为您整理的小学班主任年终总结，希望可以帮助到您。</w:t>
      </w:r>
    </w:p>
    <w:p>
      <w:pPr>
        <w:ind w:left="0" w:right="0" w:firstLine="560"/>
        <w:spacing w:before="450" w:after="450" w:line="312" w:lineRule="auto"/>
      </w:pPr>
      <w:r>
        <w:rPr>
          <w:rFonts w:ascii="宋体" w:hAnsi="宋体" w:eastAsia="宋体" w:cs="宋体"/>
          <w:color w:val="000"/>
          <w:sz w:val="28"/>
          <w:szCs w:val="28"/>
        </w:rPr>
        <w:t xml:space="preserve"> 　　小学班主任年终总结　第一篇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小学班主任年终总结　第二篇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二、激发学生的竞争意识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小学班主任年终总结　第三篇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四、经验与体会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五、存在问题与工作设想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1、个别学生团结协作意识淡薄。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小学班主任年终总结　第四篇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小学班主任年终总结　第五篇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一、在思想上的准备更充足：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二、尝试走进学生的心灵：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四、更加善于借助各方力量：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五、更加善于使用批评和表扬：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六、真诚对待弱势生：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 　　小学班主任年终总结　第六篇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(二)培养班干部。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(三)加强思想教育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(四)、积极开展丰富的文体活动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（五）差生转化工作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（六）、做好家访工作。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小学班主任年终总结　第七篇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3、积极抓好后进生的转化工作。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1、缺少观察。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小学班主任年终总结　第八篇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小学班主任年终总结　第九篇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2024-11-13T05:48:29+08:00</dcterms:created>
  <dcterms:modified xsi:type="dcterms:W3CDTF">2024-11-13T05:48:29+08:00</dcterms:modified>
</cp:coreProperties>
</file>

<file path=docProps/custom.xml><?xml version="1.0" encoding="utf-8"?>
<Properties xmlns="http://schemas.openxmlformats.org/officeDocument/2006/custom-properties" xmlns:vt="http://schemas.openxmlformats.org/officeDocument/2006/docPropsVTypes"/>
</file>