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建党一百周年培训总结三篇</w:t>
      </w:r>
      <w:bookmarkEnd w:id="1"/>
    </w:p>
    <w:p>
      <w:pPr>
        <w:jc w:val="center"/>
        <w:spacing w:before="0" w:after="450"/>
      </w:pPr>
      <w:r>
        <w:rPr>
          <w:rFonts w:ascii="Arial" w:hAnsi="Arial" w:eastAsia="Arial" w:cs="Arial"/>
          <w:color w:val="999999"/>
          <w:sz w:val="20"/>
          <w:szCs w:val="20"/>
        </w:rPr>
        <w:t xml:space="preserve">来源：网络  作者：红尘浅笑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总结，汉语词语，读音为zǒngjié，意思是总地归结。本站今天为大家精心准备了建党一百周年培训总结三篇，希望对大家有所帮助!\'　　 建党一百周年培训总结一篇　　今年“七·一”，我们迎来了中国共产党建党100周年，根据县委统一安排部署，我办制...</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总结，汉语词语，读音为zǒngjié，意思是总地归结。本站今天为大家精心准备了建党一百周年培训总结三篇，希望对大家有所帮助!\'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建党一百周年培训总结一篇</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根据县委统一安排部署，我办制定了庆祝建党100周年活动方案，通过开展一次党课、开展一次集中慰问活动、召开一次党员民主生活会、表彰宣传一批先进典型等教育活动来纪念庆祝建党100周年。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预备党员开展了一次庆祝活动。经支部委员会研究决定，召开了全体党员会议。在纪念建党100周年活动期间，要组织上党课、议党史活动。组织观看红色电影《建党伟业》和党史教育专题片。支部书记宋晓英同志作了专题党课讲话，带着大家一起回顾党史，重温了党章，表彰了先进，指出了问题，使到会的全体党员进一步加强了对党组织性质、作用、意识的认识，及对现阶段党员的深刻理解。</w:t>
      </w:r>
    </w:p>
    <w:p>
      <w:pPr>
        <w:ind w:left="0" w:right="0" w:firstLine="560"/>
        <w:spacing w:before="450" w:after="450" w:line="312" w:lineRule="auto"/>
      </w:pPr>
      <w:r>
        <w:rPr>
          <w:rFonts w:ascii="宋体" w:hAnsi="宋体" w:eastAsia="宋体" w:cs="宋体"/>
          <w:color w:val="000"/>
          <w:sz w:val="28"/>
          <w:szCs w:val="28"/>
        </w:rPr>
        <w:t xml:space="preserve">　　二、召开了一次领导班子和党员民主生活会。6月24日，召开民主生活会，结合创先争优活动领导点评和群众评议工作，开展批评与自我批评。支部委员带头，找自身的不足与差距，自己如何在今后的工作中真正带好头、作表率、学先进、帮后进的打算。各位党员在民主生活会上畅所欲言，积极地开展了批评与自我批评，相互分析原因，找问题能打破情面，共同总结半年来的成绩与问题，达到了共同提高的目的。通过民主生活会与自查，进一步促进了党员树立正确的人生观、利益观，进一步认识了要立党为公，立党为民，在创先争优活动中创一流业绩和争当优秀共产党员。</w:t>
      </w:r>
    </w:p>
    <w:p>
      <w:pPr>
        <w:ind w:left="0" w:right="0" w:firstLine="560"/>
        <w:spacing w:before="450" w:after="450" w:line="312" w:lineRule="auto"/>
      </w:pPr>
      <w:r>
        <w:rPr>
          <w:rFonts w:ascii="宋体" w:hAnsi="宋体" w:eastAsia="宋体" w:cs="宋体"/>
          <w:color w:val="000"/>
          <w:sz w:val="28"/>
          <w:szCs w:val="28"/>
        </w:rPr>
        <w:t xml:space="preserve">　　三、走访慰问特困党员。在纪念党的100周年期间，主任办公会研究决定，我办全体党员深入驻村联系点党支部走访慰问贫困党员，领导班子成员确定4户贫困户作为长期帮扶对象，并与他们进行亲切交谈，关心和帮助他共发放慰问金4000元;同时，走访本办党支部的生活困难的党员同志，慰问和给予生活上的帮助。加强本办支部的团结和群众关系。</w:t>
      </w:r>
    </w:p>
    <w:p>
      <w:pPr>
        <w:ind w:left="0" w:right="0" w:firstLine="560"/>
        <w:spacing w:before="450" w:after="450" w:line="312" w:lineRule="auto"/>
      </w:pPr>
      <w:r>
        <w:rPr>
          <w:rFonts w:ascii="宋体" w:hAnsi="宋体" w:eastAsia="宋体" w:cs="宋体"/>
          <w:color w:val="000"/>
          <w:sz w:val="28"/>
          <w:szCs w:val="28"/>
        </w:rPr>
        <w:t xml:space="preserve">　　四、开展一次专题学习会议。7月6日，县编办召开专题学习会议，组织全体工作人员认真学习了中央军委主席习近平在党的群众路线教育实践活动工作会议上发表重要讲话。会上，全体党员干部认真学习了习近平在十二届全国人大一次会议闭幕会上发表重要讲话，以学习贯彻落实党代会精神为契机，狠抓创先争优、机构改革和机构编制工作，努力为建设监利科学编制工作新局面而奋斗。会上全体党员干部认真做笔记，会后每位党员写了心得体会，党支部对写的好的心得进行表彰并在机构编制网站上公示。</w:t>
      </w:r>
    </w:p>
    <w:p>
      <w:pPr>
        <w:ind w:left="0" w:right="0" w:firstLine="560"/>
        <w:spacing w:before="450" w:after="450" w:line="312" w:lineRule="auto"/>
      </w:pPr>
      <w:r>
        <w:rPr>
          <w:rFonts w:ascii="宋体" w:hAnsi="宋体" w:eastAsia="宋体" w:cs="宋体"/>
          <w:color w:val="000"/>
          <w:sz w:val="28"/>
          <w:szCs w:val="28"/>
        </w:rPr>
        <w:t xml:space="preserve">　　五、老党员誓言。我办有老党员4名，召开了座谈会，在宣誓会上新老党员一起重温入党誓词。通过重温活动使党员们鼓舞了斗志，坚定了信念，人人争取再创佳绩。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总之，通过“七·一”建党节系列活动的开展，使我办全体党员和积极分子受到教育，鼓舞了勇气，找出了差距，明确了责任，支部将会成为机构编制工作建设的主力军，成为一个真正的战斗堡垒。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　　建党一百周年培训总结二篇</w:t>
      </w:r>
    </w:p>
    <w:p>
      <w:pPr>
        <w:ind w:left="0" w:right="0" w:firstLine="560"/>
        <w:spacing w:before="450" w:after="450" w:line="312" w:lineRule="auto"/>
      </w:pPr>
      <w:r>
        <w:rPr>
          <w:rFonts w:ascii="宋体" w:hAnsi="宋体" w:eastAsia="宋体" w:cs="宋体"/>
          <w:color w:val="000"/>
          <w:sz w:val="28"/>
          <w:szCs w:val="28"/>
        </w:rPr>
        <w:t xml:space="preserve">　　“七一”建党节即将来临，为大力营造纪念建党100周年的浓厚氛围，讴歌中华民族实现伟大复兴的奋斗历程，颂扬中国共产党的丰功伟绩，展示各级党组织和广大党员的精神风貌，裕安区青山乡早谋划、早安排、早行动，本着庄重、简朴、实效的原则，在全乡范围内安排开展各种丰富多彩的活动喜迎党的节日。</w:t>
      </w:r>
    </w:p>
    <w:p>
      <w:pPr>
        <w:ind w:left="0" w:right="0" w:firstLine="560"/>
        <w:spacing w:before="450" w:after="450" w:line="312" w:lineRule="auto"/>
      </w:pPr>
      <w:r>
        <w:rPr>
          <w:rFonts w:ascii="宋体" w:hAnsi="宋体" w:eastAsia="宋体" w:cs="宋体"/>
          <w:color w:val="000"/>
          <w:sz w:val="28"/>
          <w:szCs w:val="28"/>
        </w:rPr>
        <w:t xml:space="preserve">　　1、是召开纪念建党100周年大会。该乡党委将围绕保持党的先进性和纯洁性的要求，以反对“四风”、服务群众为重点，结合学习习近平总书记系列重要讲话精神及“两学一做”活动，增强对党的向心力。</w:t>
      </w:r>
    </w:p>
    <w:p>
      <w:pPr>
        <w:ind w:left="0" w:right="0" w:firstLine="560"/>
        <w:spacing w:before="450" w:after="450" w:line="312" w:lineRule="auto"/>
      </w:pPr>
      <w:r>
        <w:rPr>
          <w:rFonts w:ascii="宋体" w:hAnsi="宋体" w:eastAsia="宋体" w:cs="宋体"/>
          <w:color w:val="000"/>
          <w:sz w:val="28"/>
          <w:szCs w:val="28"/>
        </w:rPr>
        <w:t xml:space="preserve">　　2、是开展评先表优活动。对工作中成绩突出的优秀共产党员、优秀党务工作者进行集中表彰，通过表彰进一步增强党员的党性意识、责任意识和发展意识，激发党员干部创先争优、干事创业的动力。</w:t>
      </w:r>
    </w:p>
    <w:p>
      <w:pPr>
        <w:ind w:left="0" w:right="0" w:firstLine="560"/>
        <w:spacing w:before="450" w:after="450" w:line="312" w:lineRule="auto"/>
      </w:pPr>
      <w:r>
        <w:rPr>
          <w:rFonts w:ascii="宋体" w:hAnsi="宋体" w:eastAsia="宋体" w:cs="宋体"/>
          <w:color w:val="000"/>
          <w:sz w:val="28"/>
          <w:szCs w:val="28"/>
        </w:rPr>
        <w:t xml:space="preserve">　　3、是开展走访慰问党员活动。对党员进行一次走访调查，准确了解掌握党员的思想动态、工作及生活情况。有计划走访慰问老党员、生活困难党员、优秀党员;帮助他们解决生活和工作中的实际困难。通过开展走访慰问活动，切实把党的关怀送到党员的心坎上，使他们切实感受到党的温暖。</w:t>
      </w:r>
    </w:p>
    <w:p>
      <w:pPr>
        <w:ind w:left="0" w:right="0" w:firstLine="560"/>
        <w:spacing w:before="450" w:after="450" w:line="312" w:lineRule="auto"/>
      </w:pPr>
      <w:r>
        <w:rPr>
          <w:rFonts w:ascii="宋体" w:hAnsi="宋体" w:eastAsia="宋体" w:cs="宋体"/>
          <w:color w:val="000"/>
          <w:sz w:val="28"/>
          <w:szCs w:val="28"/>
        </w:rPr>
        <w:t xml:space="preserve">　　4、是开展一次集中上党课活动。全乡各基层党组织安排党员集中上一堂党课，并组织课后讨论，灵活运用中心发言、专题讨论、演讲、辩论等形式，引导党员领会党课的精神实质，自觉联系工作实际消化党课教育内容，提高党课教育质量，真正达到上党课受教育的目的。</w:t>
      </w:r>
    </w:p>
    <w:p>
      <w:pPr>
        <w:ind w:left="0" w:right="0" w:firstLine="560"/>
        <w:spacing w:before="450" w:after="450" w:line="312" w:lineRule="auto"/>
      </w:pPr>
      <w:r>
        <w:rPr>
          <w:rFonts w:ascii="宋体" w:hAnsi="宋体" w:eastAsia="宋体" w:cs="宋体"/>
          <w:color w:val="000"/>
          <w:sz w:val="28"/>
          <w:szCs w:val="28"/>
        </w:rPr>
        <w:t xml:space="preserve">　　5、是开展新党员入党宣誓及老党员重温入党誓词活动。该乡党委要求各党支部要认真贯彻落实中央关于做好发展党员和党员管理工作的要求，结合本地实际，以务实管用的方式组织开展新党员入党宣誓及老党员重温入党誓词活动。</w:t>
      </w:r>
    </w:p>
    <w:p>
      <w:pPr>
        <w:ind w:left="0" w:right="0" w:firstLine="560"/>
        <w:spacing w:before="450" w:after="450" w:line="312" w:lineRule="auto"/>
      </w:pPr>
      <w:r>
        <w:rPr>
          <w:rFonts w:ascii="黑体" w:hAnsi="黑体" w:eastAsia="黑体" w:cs="黑体"/>
          <w:color w:val="000000"/>
          <w:sz w:val="36"/>
          <w:szCs w:val="36"/>
          <w:b w:val="1"/>
          <w:bCs w:val="1"/>
        </w:rPr>
        <w:t xml:space="preserve">　　建党一百周年培训总结三篇</w:t>
      </w:r>
    </w:p>
    <w:p>
      <w:pPr>
        <w:ind w:left="0" w:right="0" w:firstLine="560"/>
        <w:spacing w:before="450" w:after="450" w:line="312" w:lineRule="auto"/>
      </w:pPr>
      <w:r>
        <w:rPr>
          <w:rFonts w:ascii="宋体" w:hAnsi="宋体" w:eastAsia="宋体" w:cs="宋体"/>
          <w:color w:val="000"/>
          <w:sz w:val="28"/>
          <w:szCs w:val="28"/>
        </w:rPr>
        <w:t xml:space="preserve">　　为热烈庆祝建党100周年，充分发挥支部的战斗堡垒作用和全体党员、积极分子的先锋模范作用，结合当前的群众路线教育实践活动，激发广大党员教师以饱满的热情投入到教育教学工作，根据海区教体局党委11号文件要求，经党支部研究决定，我校组织全体党员和全体师生开展了内容丰富、形式多样、效果较好的庆“七一”主题活动。</w:t>
      </w:r>
    </w:p>
    <w:p>
      <w:pPr>
        <w:ind w:left="0" w:right="0" w:firstLine="560"/>
        <w:spacing w:before="450" w:after="450" w:line="312" w:lineRule="auto"/>
      </w:pPr>
      <w:r>
        <w:rPr>
          <w:rFonts w:ascii="宋体" w:hAnsi="宋体" w:eastAsia="宋体" w:cs="宋体"/>
          <w:color w:val="000"/>
          <w:sz w:val="28"/>
          <w:szCs w:val="28"/>
        </w:rPr>
        <w:t xml:space="preserve">　　(一)6月27日，我校党支部根据上级文件精神，并结合我校实际，召开党员大会，经过票选，推荐选出校级优秀党员5名，优秀党务工作者1名，并表彰奖励了刘乃如等5名一线党员，充分肯定他们的工作业绩，激励他们的工作积极性。表彰奖励在支部活动、“在职党员进社区”、班主任和教育教学工作等活动中涌现出来的优秀共产党员、通过宣传其先进事迹，激励我校党员教师奋发向上、开拓进取，进一步提高教育教学成绩。</w:t>
      </w:r>
    </w:p>
    <w:p>
      <w:pPr>
        <w:ind w:left="0" w:right="0" w:firstLine="560"/>
        <w:spacing w:before="450" w:after="450" w:line="312" w:lineRule="auto"/>
      </w:pPr>
      <w:r>
        <w:rPr>
          <w:rFonts w:ascii="宋体" w:hAnsi="宋体" w:eastAsia="宋体" w:cs="宋体"/>
          <w:color w:val="000"/>
          <w:sz w:val="28"/>
          <w:szCs w:val="28"/>
        </w:rPr>
        <w:t xml:space="preserve">　　另外，按照海区教体局党委的文件要求，上报优秀基层党支部申报材料和王永清、吴桂林2名海区教育系统优秀党员的申报。</w:t>
      </w:r>
    </w:p>
    <w:p>
      <w:pPr>
        <w:ind w:left="0" w:right="0" w:firstLine="560"/>
        <w:spacing w:before="450" w:after="450" w:line="312" w:lineRule="auto"/>
      </w:pPr>
      <w:r>
        <w:rPr>
          <w:rFonts w:ascii="宋体" w:hAnsi="宋体" w:eastAsia="宋体" w:cs="宋体"/>
          <w:color w:val="000"/>
          <w:sz w:val="28"/>
          <w:szCs w:val="28"/>
        </w:rPr>
        <w:t xml:space="preserve">　　(二)“七一”当天，全体党员在党员活动室召开“重温入党誓词”活动，要求全体党员、积极分子牢记入党誓词，要求每个党员、积极分子认真学习党章，增强党性和师风师德素质，争做合格的中共党员和合格的人民教师。</w:t>
      </w:r>
    </w:p>
    <w:p>
      <w:pPr>
        <w:ind w:left="0" w:right="0" w:firstLine="560"/>
        <w:spacing w:before="450" w:after="450" w:line="312" w:lineRule="auto"/>
      </w:pPr>
      <w:r>
        <w:rPr>
          <w:rFonts w:ascii="宋体" w:hAnsi="宋体" w:eastAsia="宋体" w:cs="宋体"/>
          <w:color w:val="000"/>
          <w:sz w:val="28"/>
          <w:szCs w:val="28"/>
        </w:rPr>
        <w:t xml:space="preserve">　　(三)7月2日，结合我校群众路线教育实践活动，党支部认真准备，精心制作学习课件，组织全体党员上党课，学习中央、自治区和市区有关党员干部作风建设的文件精神。在此次上党课活动中，按照海区教体局党委的要求，经过提前培训，新确定李军等2名积极分子;确定做好发展新党员工作(预备党员1名，转正党员1名)，要求新党员和积极分子不但要在思想上入党，而且要在行动上入党。通过这些活动的开展，增强全体党员、积极分子的宗旨意识、党性党风意识、服务意识，增强党员的责任感和使命感，取得梦遗的活动效果。</w:t>
      </w:r>
    </w:p>
    <w:p>
      <w:pPr>
        <w:ind w:left="0" w:right="0" w:firstLine="560"/>
        <w:spacing w:before="450" w:after="450" w:line="312" w:lineRule="auto"/>
      </w:pPr>
      <w:r>
        <w:rPr>
          <w:rFonts w:ascii="宋体" w:hAnsi="宋体" w:eastAsia="宋体" w:cs="宋体"/>
          <w:color w:val="000"/>
          <w:sz w:val="28"/>
          <w:szCs w:val="28"/>
        </w:rPr>
        <w:t xml:space="preserve">　　(四)在7月5日，与幸福社区联系，组织全体党员、积极分子与幸福社区部分党员一起走进社区、走进林荫大道4S路段清除白色垃圾的“在职党员进社区”组团式活动。在此次活动中全体党员、积极分子共捡拾白色垃圾20多个编织袋并及时交给环卫局清洁人员处理。此项活动得到幸福社区群众和市民的好评。</w:t>
      </w:r>
    </w:p>
    <w:p>
      <w:pPr>
        <w:ind w:left="0" w:right="0" w:firstLine="560"/>
        <w:spacing w:before="450" w:after="450" w:line="312" w:lineRule="auto"/>
      </w:pPr>
      <w:r>
        <w:rPr>
          <w:rFonts w:ascii="宋体" w:hAnsi="宋体" w:eastAsia="宋体" w:cs="宋体"/>
          <w:color w:val="000"/>
          <w:sz w:val="28"/>
          <w:szCs w:val="28"/>
        </w:rPr>
        <w:t xml:space="preserve">　　(五)结合我校群众路线教育实践活动，开展“两个谈心”活动，即：在“七、一”前后我校党政领导班子何书记、陈校长分别与各处室的13名党员环节干部谈心;各处室的13名党员环节干部分别与18个班主任和党员教师谈心。通过谈心活动，进一步拉近领导班子与环节干部、班主任、党员教师的距离，以封面肯定工作，另一方面查摆一些问题，使得领导班子进一步了解党员环节干部的思想、工作情况，改进党员领导干部和党员教师、班主任的教育教学工作作风，使我校各项工作更加高效率、井然有序地开展。我们相信我校的教育教学、工作作风等各项工作必将取得更好的活动效果。</w:t>
      </w:r>
    </w:p>
    <w:p>
      <w:pPr>
        <w:ind w:left="0" w:right="0" w:firstLine="560"/>
        <w:spacing w:before="450" w:after="450" w:line="312" w:lineRule="auto"/>
      </w:pPr>
      <w:r>
        <w:rPr>
          <w:rFonts w:ascii="宋体" w:hAnsi="宋体" w:eastAsia="宋体" w:cs="宋体"/>
          <w:color w:val="000"/>
          <w:sz w:val="28"/>
          <w:szCs w:val="28"/>
        </w:rPr>
        <w:t xml:space="preserve">　　(六)“七一”期间，围绕“忆党史、讲党性、做表率、践行群众路线”的主题，结合群众路线教育实践活动和党员自身实际，参加了海区群众路线教育实践活动的知识竞赛。我校44名党员全部参加答卷并及时上报到区委宣传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2024-11-10T14:02:28+08:00</dcterms:created>
  <dcterms:modified xsi:type="dcterms:W3CDTF">2024-11-10T14:02:28+08:00</dcterms:modified>
</cp:coreProperties>
</file>

<file path=docProps/custom.xml><?xml version="1.0" encoding="utf-8"?>
<Properties xmlns="http://schemas.openxmlformats.org/officeDocument/2006/custom-properties" xmlns:vt="http://schemas.openxmlformats.org/officeDocument/2006/docPropsVTypes"/>
</file>