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参加幼儿园教师高质量培训总结</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参加幼儿园教师高质量培训总结1500字7篇我们幼儿教师必须坚持终身学习的理念，加紧学习，学习知识，学习技能，学习自己擅长的，也学习自己不擅长的。下面是小编为大家整理的关于参加幼儿园教师高质量培训总结，欢迎大家来阅读。参加幼儿园教师高质量培训...</w:t>
      </w:r>
    </w:p>
    <w:p>
      <w:pPr>
        <w:ind w:left="0" w:right="0" w:firstLine="560"/>
        <w:spacing w:before="450" w:after="450" w:line="312" w:lineRule="auto"/>
      </w:pPr>
      <w:r>
        <w:rPr>
          <w:rFonts w:ascii="宋体" w:hAnsi="宋体" w:eastAsia="宋体" w:cs="宋体"/>
          <w:color w:val="000"/>
          <w:sz w:val="28"/>
          <w:szCs w:val="28"/>
        </w:rPr>
        <w:t xml:space="preserve">参加幼儿园教师高质量培训总结1500字7篇</w:t>
      </w:r>
    </w:p>
    <w:p>
      <w:pPr>
        <w:ind w:left="0" w:right="0" w:firstLine="560"/>
        <w:spacing w:before="450" w:after="450" w:line="312" w:lineRule="auto"/>
      </w:pPr>
      <w:r>
        <w:rPr>
          <w:rFonts w:ascii="宋体" w:hAnsi="宋体" w:eastAsia="宋体" w:cs="宋体"/>
          <w:color w:val="000"/>
          <w:sz w:val="28"/>
          <w:szCs w:val="28"/>
        </w:rPr>
        <w:t xml:space="preserve">我们幼儿教师必须坚持终身学习的理念，加紧学习，学习知识，学习技能，学习自己擅长的，也学习自己不擅长的。下面是小编为大家整理的关于参加幼儿园教师高质量培训总结，欢迎大家来阅读。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参加幼儿园教师高质量培训总结（篇1）</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参加幼儿园教师高质量培训总结（篇3）</w:t>
      </w:r>
    </w:p>
    <w:p>
      <w:pPr>
        <w:ind w:left="0" w:right="0" w:firstLine="560"/>
        <w:spacing w:before="450" w:after="450" w:line="312" w:lineRule="auto"/>
      </w:pPr>
      <w:r>
        <w:rPr>
          <w:rFonts w:ascii="宋体" w:hAnsi="宋体" w:eastAsia="宋体" w:cs="宋体"/>
          <w:color w:val="000"/>
          <w:sz w:val="28"/>
          <w:szCs w:val="28"/>
        </w:rPr>
        <w:t xml:space="preserve">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树立了新的教学思想与教学理念，彻底转变旧的教学观念，努力改革课堂教学，力求取得最佳的教学效果。在教研员的指导下，在校领导的支持下，经过自己的不懈努力实践与探索，深刻地感受到新课改、新教材、新教法带来了课堂新气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一、加强理论学习，树立正确的教学观</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二、全面贯彻精神，改革课堂教与学</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(一)以审美为核心，激发学习兴趣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面向全体学生。义务教育阶段音乐课的任务，不是为了培养音乐的专门人才，而应使每个学生的音乐潜能得到开发并使他们从中受益。每一个孩子的天性都喜欢音乐，乐于自我表现。可如果总是单调呆板地教学，就违背了孩子的年龄特征与认知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可能和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地参与到教学活动中去。例如，在一年级编织声音故事《小白兔盖新房》时，我首先引导学生寻找生活中的声音，进行模仿与创造，引起学生的学习兴趣，再结合教材来让学生看图想象编讲故事。教师和学生共同准备一些道具与乐器，并鼓励学生大胆自由地编织声音故事，进行学习汇报。当学生排练完毕邀请我来当他们的免妈妈时，我欣然戴上头饰、加入了他们的表演行列，和他们一起忘情地表演起来。由于教师的参与，学生积极性高涨，每个人都积极主动地表演着，将课堂教学推向高潮。</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音乐学科是一门综合艺术，它不仅需要学生的各个感官都积极参与，而且更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得尤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例如，在一年级歌曲《在动物园里》短小的四乐句，欢快上口的旋律唱出了狮子、猴子、小鸟的形态动作特点，学生们非常喜欢唱。我抓住这一良好的学习时机，结合这吸引学十的有趣内容，来适时引导学生进行创造性活动，让学生四人一小组，一人一句，来共同编唱一首新的《在动物园里》，并逐一进行汇报演唱。孩子们积极投入创编，演唱了十几首《在动物园里》，可谓千姿百态、百花齐放。</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音乐实践活动，可以引导学生走进音乐，获得音乐审美体验，同时又增强了学生音乐表现的自信心，对发展其想象力、创造力及其他各种能力很有益处。为此，在教学中，我根据一年级学生的年龄特点，开展一些轻松有趣的游戏活动，为学生创设一个自由、轻松、和谐的学习环境，让学生在玩中认识、体验、创造音乐，培养了各种能力，达到新理念的最终目的。例如，一年级下学期第三单元《音乐探宝》，让学生想象正在奔驰的火车的声音，启发学生用体态、律动或打击乐器模拟奔驰中火车的节奏，想象火车由远及近的速度力度变化并表现出来。接着教师点拨，引导学生通过身体各种感官活动来运用不同的节奏速度、力度等体现火车途经各站的情景，学生们个个跃跃欲试。这时教师又让学生自主选择不同的角色(司机、列车员、乘客)来参与游戏活动，使学生的心理得到最大的满足，潜能得到最大的发挥，取得了非常好的教学效果。</w:t>
      </w:r>
    </w:p>
    <w:p>
      <w:pPr>
        <w:ind w:left="0" w:right="0" w:firstLine="560"/>
        <w:spacing w:before="450" w:after="450" w:line="312" w:lineRule="auto"/>
      </w:pPr>
      <w:r>
        <w:rPr>
          <w:rFonts w:ascii="宋体" w:hAnsi="宋体" w:eastAsia="宋体" w:cs="宋体"/>
          <w:color w:val="000"/>
          <w:sz w:val="28"/>
          <w:szCs w:val="28"/>
        </w:rPr>
        <w:t xml:space="preserve">经过培训学习，品尝到课改结出的丰硕成果，深深地喜欢上新课标、新教材，也深刻地意识到肩上的责任和使命。作为21世纪的音乐教师，我愿意迎接各种挑战，不断充实完善自我，做一名称职的“美的使者”，投身于音乐教学的改革，为提高全体学生的音乐素质，改进音乐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参加幼儿园教师高质量培训总结（篇5）</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_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参加幼儿园教师高质量培训总结（篇7）</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_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