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医院人事部门工作总结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医院人事科20XX年工作总结半年来，在局党组的正确领导和各科室的支持下，我科以xx届四中全会精神为指导，认真贯彻落实市组织、人事、编制等工作会议精神，查摆思想观念上的问题，把不符合科学发展的思想观念转变到科学发展观的要求上来，用科学发展观...</w:t>
      </w:r>
    </w:p>
    <w:p>
      <w:pPr>
        <w:ind w:left="0" w:right="0" w:firstLine="560"/>
        <w:spacing w:before="450" w:after="450" w:line="312" w:lineRule="auto"/>
      </w:pPr>
      <w:r>
        <w:rPr>
          <w:rFonts w:ascii="宋体" w:hAnsi="宋体" w:eastAsia="宋体" w:cs="宋体"/>
          <w:color w:val="000"/>
          <w:sz w:val="28"/>
          <w:szCs w:val="28"/>
        </w:rPr>
        <w:t xml:space="preserve">1医院人事科20XX年工作总结</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xx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130份，审核市国土战线工作人员工资审批表、退休人员退休费审批表270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半年来，认真落实上级档案管理有关文件精神，按照上级信息管理要求，规范了档案的查阅、借阅工作，严格把好档案的调入和调出工作，做到接收规范，转递合格。上半年共整理、规范个人档案10余份，移送科级以上干部档案材料10份，查阅档案1份，借阅档案2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组织、人事、编制的联系沟通，为各项工作的顺利开展带来了方便。通过积极协调，为局机关多争取了一个评优指标，在组织、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8、严格落实人事管理制度。上半年制定了姜堰市国土资源局干部人事管理制度和中层干部管理规定以及合同人员管理制度。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三、XX年下半年工作打算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2Xxxx医院人事科20XX年工作总结</w:t>
      </w:r>
    </w:p>
    <w:p>
      <w:pPr>
        <w:ind w:left="0" w:right="0" w:firstLine="560"/>
        <w:spacing w:before="450" w:after="450" w:line="312" w:lineRule="auto"/>
      </w:pPr>
      <w:r>
        <w:rPr>
          <w:rFonts w:ascii="宋体" w:hAnsi="宋体" w:eastAsia="宋体" w:cs="宋体"/>
          <w:color w:val="000"/>
          <w:sz w:val="28"/>
          <w:szCs w:val="28"/>
        </w:rPr>
        <w:t xml:space="preserve">20XX年人事科在院领导和院党委的正确领导和各职能部门的协作及配合下，根据《20XX年职能科室目标管理考核指标及评分标准》的指标要求，圆满完成本年度工作任务，现将工作情况总结如下：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Xxx党办【20XX】1号《xxx医院学习制度》明确了学习任务以及学习必要性和重要性。要想真正做到理论联系实际，理论指导实践，不断提高医院人力资源管理能力唯有不断加强理论和业务知识学习。一年来医院人事科不定期组织本科室人员开展学习活动，阅览了《劳动和社会保障法规政策专刊》、《人事政策与实践》、《职工社会保险与福利概论》《党的生活》、《习近平总书记关于安全生产重要讲话精神》、《习近平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XX年卫生类中初级与高级专业技术资格考试以及20XX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4、创建平台，通过考试招聘充实力量。20XX年参与xx市事业单位公开招聘招考的10人于今年10月考核期满，转正手续办理完结；本年度吸收退役复转军人1名。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一是参加xx市事业单位岗位设置管理系统培训会，人事科x人参加会议。二是6。26根据x编发[20XX]2号关于开展全市机构和人员编制核查全面推行机构编制实名制管理工作的通知的文件精神，经xxxx医院机构和人员编制核查公示后，在职x人，合同工x人，共计x人均无异议后，填报报表共计5份。三是20XX。3。15开展“吃空饷”问题清理工作，填报表格2份，撰写清理情况总结1份。四是5。13完成本院内人力资源情况调查，并填报20XX年取得中级以上职称人员登记表1分。五是统计填报“xx市卫生系统聘用人员花名册”（x人）1份。</w:t>
      </w:r>
    </w:p>
    <w:p>
      <w:pPr>
        <w:ind w:left="0" w:right="0" w:firstLine="560"/>
        <w:spacing w:before="450" w:after="450" w:line="312" w:lineRule="auto"/>
      </w:pPr>
      <w:r>
        <w:rPr>
          <w:rFonts w:ascii="宋体" w:hAnsi="宋体" w:eastAsia="宋体" w:cs="宋体"/>
          <w:color w:val="000"/>
          <w:sz w:val="28"/>
          <w:szCs w:val="28"/>
        </w:rPr>
        <w:t xml:space="preserve">3医院人事科工作总结</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XX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XX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XX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4医院人事科20XX年工作总结</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XX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XX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三、切实做好20XX年公开招考实施前的相关准备工作。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2024-10-20T05:26:36+08:00</dcterms:created>
  <dcterms:modified xsi:type="dcterms:W3CDTF">2024-10-20T05:26:36+08:00</dcterms:modified>
</cp:coreProperties>
</file>

<file path=docProps/custom.xml><?xml version="1.0" encoding="utf-8"?>
<Properties xmlns="http://schemas.openxmlformats.org/officeDocument/2006/custom-properties" xmlns:vt="http://schemas.openxmlformats.org/officeDocument/2006/docPropsVTypes"/>
</file>