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2024年公司财务年终工作总结范文十二篇</w:t>
      </w:r>
      <w:bookmarkEnd w:id="1"/>
    </w:p>
    <w:p>
      <w:pPr>
        <w:jc w:val="center"/>
        <w:spacing w:before="0" w:after="450"/>
      </w:pPr>
      <w:r>
        <w:rPr>
          <w:rFonts w:ascii="Arial" w:hAnsi="Arial" w:eastAsia="Arial" w:cs="Arial"/>
          <w:color w:val="999999"/>
          <w:sz w:val="20"/>
          <w:szCs w:val="20"/>
        </w:rPr>
        <w:t xml:space="preserve">来源：网络  作者：平静如水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企业财务管理是在一定的总体目标下，对资产取得投资、资金融通融资、经营现金流量营运资金和利润分配的管理。 以下是为大家整理的关于2024年公司财务年终工作总结的文章12篇 ,欢迎品鉴！【篇1】2024年公司财务年终工作总结　　20_年以来，财...</w:t>
      </w:r>
    </w:p>
    <w:p>
      <w:pPr>
        <w:ind w:left="0" w:right="0" w:firstLine="560"/>
        <w:spacing w:before="450" w:after="450" w:line="312" w:lineRule="auto"/>
      </w:pPr>
      <w:r>
        <w:rPr>
          <w:rFonts w:ascii="宋体" w:hAnsi="宋体" w:eastAsia="宋体" w:cs="宋体"/>
          <w:color w:val="000"/>
          <w:sz w:val="28"/>
          <w:szCs w:val="28"/>
        </w:rPr>
        <w:t xml:space="preserve">企业财务管理是在一定的总体目标下，对资产取得投资、资金融通融资、经营现金流量营运资金和利润分配的管理。 以下是为大家整理的关于2024年公司财务年终工作总结的文章12篇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【篇1】2024年公司财务年终工作总结</w:t>
      </w:r>
    </w:p>
    <w:p>
      <w:pPr>
        <w:ind w:left="0" w:right="0" w:firstLine="560"/>
        <w:spacing w:before="450" w:after="450" w:line="312" w:lineRule="auto"/>
      </w:pPr>
      <w:r>
        <w:rPr>
          <w:rFonts w:ascii="宋体" w:hAnsi="宋体" w:eastAsia="宋体" w:cs="宋体"/>
          <w:color w:val="000"/>
          <w:sz w:val="28"/>
          <w:szCs w:val="28"/>
        </w:rPr>
        <w:t xml:space="preserve">　　20_年以来，财务部在公司领导的正确指导和各部门经理的通力合作及各位同仁的全力支持下，较好地完成了各项日常工作及临时事宜，现将20_年工作情况汇报如下：</w:t>
      </w:r>
    </w:p>
    <w:p>
      <w:pPr>
        <w:ind w:left="0" w:right="0" w:firstLine="560"/>
        <w:spacing w:before="450" w:after="450" w:line="312" w:lineRule="auto"/>
      </w:pPr>
      <w:r>
        <w:rPr>
          <w:rFonts w:ascii="宋体" w:hAnsi="宋体" w:eastAsia="宋体" w:cs="宋体"/>
          <w:color w:val="000"/>
          <w:sz w:val="28"/>
          <w:szCs w:val="28"/>
        </w:rPr>
        <w:t xml:space="preserve">&gt;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&gt;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_年增长了50%;对B、C和D三个分公司20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&gt;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【篇2】2024年公司财务年终工作总结</w:t>
      </w:r>
    </w:p>
    <w:p>
      <w:pPr>
        <w:ind w:left="0" w:right="0" w:firstLine="560"/>
        <w:spacing w:before="450" w:after="450" w:line="312" w:lineRule="auto"/>
      </w:pPr>
      <w:r>
        <w:rPr>
          <w:rFonts w:ascii="宋体" w:hAnsi="宋体" w:eastAsia="宋体" w:cs="宋体"/>
          <w:color w:val="000"/>
          <w:sz w:val="28"/>
          <w:szCs w:val="28"/>
        </w:rPr>
        <w:t xml:space="preserve">　　20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&gt;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　&gt;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&gt;五、有成绩也有不足之处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【篇3】2024年公司财务年终工作总结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过去的2024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2024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每月准确核算并发放职工工资。</w:t>
      </w:r>
    </w:p>
    <w:p>
      <w:pPr>
        <w:ind w:left="0" w:right="0" w:firstLine="560"/>
        <w:spacing w:before="450" w:after="450" w:line="312" w:lineRule="auto"/>
      </w:pPr>
      <w:r>
        <w:rPr>
          <w:rFonts w:ascii="宋体" w:hAnsi="宋体" w:eastAsia="宋体" w:cs="宋体"/>
          <w:color w:val="000"/>
          <w:sz w:val="28"/>
          <w:szCs w:val="28"/>
        </w:rPr>
        <w:t xml:space="preserve">　　3、为了加强会计基础工作的规范性，完善公司的管理机制，财务部制定了《费用报销制度》、《资金管理制度》、《资金用款申请及财务预算制度》、《资金审批权限细则》，并组织各部门同事安排专门时间针对以上相关制度进行了内部培训、学习、讨论。</w:t>
      </w:r>
    </w:p>
    <w:p>
      <w:pPr>
        <w:ind w:left="0" w:right="0" w:firstLine="560"/>
        <w:spacing w:before="450" w:after="450" w:line="312" w:lineRule="auto"/>
      </w:pPr>
      <w:r>
        <w:rPr>
          <w:rFonts w:ascii="宋体" w:hAnsi="宋体" w:eastAsia="宋体" w:cs="宋体"/>
          <w:color w:val="000"/>
          <w:sz w:val="28"/>
          <w:szCs w:val="28"/>
        </w:rPr>
        <w:t xml:space="preserve">　　4、配合xx区、镇农业局完成xx一期基础设施工程(实施内容)验收工作。</w:t>
      </w:r>
    </w:p>
    <w:p>
      <w:pPr>
        <w:ind w:left="0" w:right="0" w:firstLine="560"/>
        <w:spacing w:before="450" w:after="450" w:line="312" w:lineRule="auto"/>
      </w:pPr>
      <w:r>
        <w:rPr>
          <w:rFonts w:ascii="宋体" w:hAnsi="宋体" w:eastAsia="宋体" w:cs="宋体"/>
          <w:color w:val="000"/>
          <w:sz w:val="28"/>
          <w:szCs w:val="28"/>
        </w:rPr>
        <w:t xml:space="preserve">　　5、向xx农商行融资xx万元，因股东与股东之间未达成相关协议，因此，此项工作尚未完成，财务部会继续跟进并落实。</w:t>
      </w:r>
    </w:p>
    <w:p>
      <w:pPr>
        <w:ind w:left="0" w:right="0" w:firstLine="560"/>
        <w:spacing w:before="450" w:after="450" w:line="312" w:lineRule="auto"/>
      </w:pPr>
      <w:r>
        <w:rPr>
          <w:rFonts w:ascii="宋体" w:hAnsi="宋体" w:eastAsia="宋体" w:cs="宋体"/>
          <w:color w:val="000"/>
          <w:sz w:val="28"/>
          <w:szCs w:val="28"/>
        </w:rPr>
        <w:t xml:space="preserve">　　6、如期向xx区、镇农业局提交园区项目进度情况相关资料。</w:t>
      </w:r>
    </w:p>
    <w:p>
      <w:pPr>
        <w:ind w:left="0" w:right="0" w:firstLine="560"/>
        <w:spacing w:before="450" w:after="450" w:line="312" w:lineRule="auto"/>
      </w:pPr>
      <w:r>
        <w:rPr>
          <w:rFonts w:ascii="宋体" w:hAnsi="宋体" w:eastAsia="宋体" w:cs="宋体"/>
          <w:color w:val="000"/>
          <w:sz w:val="28"/>
          <w:szCs w:val="28"/>
        </w:rPr>
        <w:t xml:space="preserve">　　7、以认真的工作的态度及时准确的核算2024年下半年租金及2024年上半年租金，并不定期抽查园区客户用水用电情况，发现问题及时向相关部门反映。</w:t>
      </w:r>
    </w:p>
    <w:p>
      <w:pPr>
        <w:ind w:left="0" w:right="0" w:firstLine="560"/>
        <w:spacing w:before="450" w:after="450" w:line="312" w:lineRule="auto"/>
      </w:pPr>
      <w:r>
        <w:rPr>
          <w:rFonts w:ascii="宋体" w:hAnsi="宋体" w:eastAsia="宋体" w:cs="宋体"/>
          <w:color w:val="000"/>
          <w:sz w:val="28"/>
          <w:szCs w:val="28"/>
        </w:rPr>
        <w:t xml:space="preserve">　　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针对以上个人工作的不足，加强学习，认真学习理论知识和专业知识，重点加强业务方面知识的学习，业务以外的知识也要适当涉及，还要及时了解当前的政策、法规;工作要有热情，要用积极的心态去工作。不仅要做好本职工作，还要帮着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【篇4】2024年公司财务年终工作总结</w:t>
      </w:r>
    </w:p>
    <w:p>
      <w:pPr>
        <w:ind w:left="0" w:right="0" w:firstLine="560"/>
        <w:spacing w:before="450" w:after="450" w:line="312" w:lineRule="auto"/>
      </w:pPr>
      <w:r>
        <w:rPr>
          <w:rFonts w:ascii="宋体" w:hAnsi="宋体" w:eastAsia="宋体" w:cs="宋体"/>
          <w:color w:val="000"/>
          <w:sz w:val="28"/>
          <w:szCs w:val="28"/>
        </w:rPr>
        <w:t xml:space="preserve">　　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&gt;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　　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　　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　　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　　(一)在财务分析方面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(二)在资产管理方面</w:t>
      </w:r>
    </w:p>
    <w:p>
      <w:pPr>
        <w:ind w:left="0" w:right="0" w:firstLine="560"/>
        <w:spacing w:before="450" w:after="450" w:line="312" w:lineRule="auto"/>
      </w:pPr>
      <w:r>
        <w:rPr>
          <w:rFonts w:ascii="宋体" w:hAnsi="宋体" w:eastAsia="宋体" w:cs="宋体"/>
          <w:color w:val="000"/>
          <w:sz w:val="28"/>
          <w:szCs w:val="28"/>
        </w:rPr>
        <w:t xml:space="preserve">　　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　　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　　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　　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　　(三)在税收筹划、对内、外关系方面</w:t>
      </w:r>
    </w:p>
    <w:p>
      <w:pPr>
        <w:ind w:left="0" w:right="0" w:firstLine="560"/>
        <w:spacing w:before="450" w:after="450" w:line="312" w:lineRule="auto"/>
      </w:pPr>
      <w:r>
        <w:rPr>
          <w:rFonts w:ascii="宋体" w:hAnsi="宋体" w:eastAsia="宋体" w:cs="宋体"/>
          <w:color w:val="000"/>
          <w:sz w:val="28"/>
          <w:szCs w:val="28"/>
        </w:rPr>
        <w:t xml:space="preserve">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　　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&gt;　　二、工作体会</w:t>
      </w:r>
    </w:p>
    <w:p>
      <w:pPr>
        <w:ind w:left="0" w:right="0" w:firstLine="560"/>
        <w:spacing w:before="450" w:after="450" w:line="312" w:lineRule="auto"/>
      </w:pPr>
      <w:r>
        <w:rPr>
          <w:rFonts w:ascii="宋体" w:hAnsi="宋体" w:eastAsia="宋体" w:cs="宋体"/>
          <w:color w:val="000"/>
          <w:sz w:val="28"/>
          <w:szCs w:val="28"/>
        </w:rPr>
        <w:t xml:space="preserve">　　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第二，发扬团队精神。</w:t>
      </w:r>
    </w:p>
    <w:p>
      <w:pPr>
        <w:ind w:left="0" w:right="0" w:firstLine="560"/>
        <w:spacing w:before="450" w:after="450" w:line="312" w:lineRule="auto"/>
      </w:pPr>
      <w:r>
        <w:rPr>
          <w:rFonts w:ascii="宋体" w:hAnsi="宋体" w:eastAsia="宋体" w:cs="宋体"/>
          <w:color w:val="000"/>
          <w:sz w:val="28"/>
          <w:szCs w:val="28"/>
        </w:rPr>
        <w:t xml:space="preserve">　　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　　第三，加强相关学科知识学习。</w:t>
      </w:r>
    </w:p>
    <w:p>
      <w:pPr>
        <w:ind w:left="0" w:right="0" w:firstLine="560"/>
        <w:spacing w:before="450" w:after="450" w:line="312" w:lineRule="auto"/>
      </w:pPr>
      <w:r>
        <w:rPr>
          <w:rFonts w:ascii="宋体" w:hAnsi="宋体" w:eastAsia="宋体" w:cs="宋体"/>
          <w:color w:val="000"/>
          <w:sz w:val="28"/>
          <w:szCs w:val="28"/>
        </w:rPr>
        <w:t xml:space="preserve">　　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　　第四、遵纪守法。</w:t>
      </w:r>
    </w:p>
    <w:p>
      <w:pPr>
        <w:ind w:left="0" w:right="0" w:firstLine="560"/>
        <w:spacing w:before="450" w:after="450" w:line="312" w:lineRule="auto"/>
      </w:pPr>
      <w:r>
        <w:rPr>
          <w:rFonts w:ascii="宋体" w:hAnsi="宋体" w:eastAsia="宋体" w:cs="宋体"/>
          <w:color w:val="000"/>
          <w:sz w:val="28"/>
          <w:szCs w:val="28"/>
        </w:rPr>
        <w:t xml:space="preserve">　　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&gt;　　三、未来的工作思路</w:t>
      </w:r>
    </w:p>
    <w:p>
      <w:pPr>
        <w:ind w:left="0" w:right="0" w:firstLine="560"/>
        <w:spacing w:before="450" w:after="450" w:line="312" w:lineRule="auto"/>
      </w:pPr>
      <w:r>
        <w:rPr>
          <w:rFonts w:ascii="宋体" w:hAnsi="宋体" w:eastAsia="宋体" w:cs="宋体"/>
          <w:color w:val="000"/>
          <w:sz w:val="28"/>
          <w:szCs w:val="28"/>
        </w:rPr>
        <w:t xml:space="preserve">　　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　　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　　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　　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【篇5】2024年公司财务年终工作总结</w:t>
      </w:r>
    </w:p>
    <w:p>
      <w:pPr>
        <w:ind w:left="0" w:right="0" w:firstLine="560"/>
        <w:spacing w:before="450" w:after="450" w:line="312" w:lineRule="auto"/>
      </w:pPr>
      <w:r>
        <w:rPr>
          <w:rFonts w:ascii="宋体" w:hAnsi="宋体" w:eastAsia="宋体" w:cs="宋体"/>
          <w:color w:val="000"/>
          <w:sz w:val="28"/>
          <w:szCs w:val="28"/>
        </w:rPr>
        <w:t xml:space="preserve">　　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&gt;一、在政治思想方面。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&gt;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&gt;三、工作完成情况。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&gt;四、在生活作风方面。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&gt;五、存在的问题和不足。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【篇6】2024年公司财务年终工作总结</w:t>
      </w:r>
    </w:p>
    <w:p>
      <w:pPr>
        <w:ind w:left="0" w:right="0" w:firstLine="560"/>
        <w:spacing w:before="450" w:after="450" w:line="312" w:lineRule="auto"/>
      </w:pPr>
      <w:r>
        <w:rPr>
          <w:rFonts w:ascii="宋体" w:hAnsi="宋体" w:eastAsia="宋体" w:cs="宋体"/>
          <w:color w:val="000"/>
          <w:sz w:val="28"/>
          <w:szCs w:val="28"/>
        </w:rPr>
        <w:t xml:space="preserve">　　二〇二一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&gt;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&gt;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&gt;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&gt;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【篇7】2024年公司财务年终工作总结</w:t>
      </w:r>
    </w:p>
    <w:p>
      <w:pPr>
        <w:ind w:left="0" w:right="0" w:firstLine="560"/>
        <w:spacing w:before="450" w:after="450" w:line="312" w:lineRule="auto"/>
      </w:pPr>
      <w:r>
        <w:rPr>
          <w:rFonts w:ascii="宋体" w:hAnsi="宋体" w:eastAsia="宋体" w:cs="宋体"/>
          <w:color w:val="000"/>
          <w:sz w:val="28"/>
          <w:szCs w:val="28"/>
        </w:rPr>
        <w:t xml:space="preserve">　　财务部是公司的关键部门之一，对内财务管理水平的要求应不断提升，对外要应对税务、审计及财政等机关的各项检查、掌握税收政策及合理应用，职能地位非常重要。下面，根据公司年终总结的安排部署，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&gt;　一、所做的主要工作和成绩</w:t>
      </w:r>
    </w:p>
    <w:p>
      <w:pPr>
        <w:ind w:left="0" w:right="0" w:firstLine="560"/>
        <w:spacing w:before="450" w:after="450" w:line="312" w:lineRule="auto"/>
      </w:pPr>
      <w:r>
        <w:rPr>
          <w:rFonts w:ascii="宋体" w:hAnsi="宋体" w:eastAsia="宋体" w:cs="宋体"/>
          <w:color w:val="000"/>
          <w:sz w:val="28"/>
          <w:szCs w:val="28"/>
        </w:rPr>
        <w:t xml:space="preserve">　　一年来，财务部紧紧围绕公司的经营方针、服务宗旨和效益目标，紧跟公司各项工作部署，在核算、管理、培训等方面均取得了优异成绩，全体员工任劳任怨、齐心协力、埋头苦干，圆满完成了各项工作任务，财务部综合工作能力又有了新的进步。</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今年以来，我们规范了库存材料的核算管理，严格控制材料库存的合理储备，减少资金占用。建立了材料领用制度，改变了原来不论是否需要、不论哪个部门使用、也不论购进的数量多少，都在购进之日起一次摊销到某一个部门来核算的模糊成本。（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中华人民共和国会计法》，进一步对财务人员加强财务基础工作的指导，规范记账凭证的编制，严格对原始凭证的合理性进行审核，强化会计档案管理等。对所有成本费用按部门、项目进行归集分类，年底将共同费用进行分摊结转体现部门效益。（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2.按规定时间编制本公司需要的各类财务报表，及时申报各项税金。在公司的审计、财政、税务的检查中，积极配合相关人员工作，没有发生任何违规问题，受到了检查机关和公司各级领导的一致肯定。（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（三）财务核算</w:t>
      </w:r>
    </w:p>
    <w:p>
      <w:pPr>
        <w:ind w:left="0" w:right="0" w:firstLine="560"/>
        <w:spacing w:before="450" w:after="450" w:line="312" w:lineRule="auto"/>
      </w:pPr>
      <w:r>
        <w:rPr>
          <w:rFonts w:ascii="宋体" w:hAnsi="宋体" w:eastAsia="宋体" w:cs="宋体"/>
          <w:color w:val="000"/>
          <w:sz w:val="28"/>
          <w:szCs w:val="28"/>
        </w:rPr>
        <w:t xml:space="preserve">　　建立会计核算标准规范，实现会计核算的标准化管理。财务部根据工程项目核算、纳税申报以及资金预算的需要，设立会计科目，制定了详细的二级和多级明细，并且对各个科目的核算范围进行了明确规定。 具体有以下几点：规范记账、算账、报账等日常会计处理工作，做到手续完备、数字准确、账目清晰，按月编制会计报表、会计分析报告。定期与项目部会计核对现金、银行存款以及原辅材料、低值易耗品、备品配件的入库、领用、报废。 及时登记各种账簿，并做到账账相符。及时准确提供各方所需数据，严格按照财务管理制度工作流程进行工作。     </w:t>
      </w:r>
    </w:p>
    <w:p>
      <w:pPr>
        <w:ind w:left="0" w:right="0" w:firstLine="560"/>
        <w:spacing w:before="450" w:after="450" w:line="312" w:lineRule="auto"/>
      </w:pPr>
      <w:r>
        <w:rPr>
          <w:rFonts w:ascii="宋体" w:hAnsi="宋体" w:eastAsia="宋体" w:cs="宋体"/>
          <w:color w:val="000"/>
          <w:sz w:val="28"/>
          <w:szCs w:val="28"/>
        </w:rPr>
        <w:t xml:space="preserve">　　引入网络版财务软件，全面实施会计电算化。经过前期加班加点数据初始化，终于将财务数据系统建立起来。财务部各个岗位基本掌握了财务软件的应用与操作，财务核算顺利过渡到用电算化处理业务，这一个进步，大大地提高了数据的查询功能，为财务分析打下了良好的基础，使财务工作上了一个新的台阶。     </w:t>
      </w:r>
    </w:p>
    <w:p>
      <w:pPr>
        <w:ind w:left="0" w:right="0" w:firstLine="560"/>
        <w:spacing w:before="450" w:after="450" w:line="312" w:lineRule="auto"/>
      </w:pPr>
      <w:r>
        <w:rPr>
          <w:rFonts w:ascii="宋体" w:hAnsi="宋体" w:eastAsia="宋体" w:cs="宋体"/>
          <w:color w:val="000"/>
          <w:sz w:val="28"/>
          <w:szCs w:val="28"/>
        </w:rPr>
        <w:t xml:space="preserve">　　重新对原有会计核算流程进行了梳理和制定，现在的财务部内部会计核算流程更加突出了内部控制，明确了各个流程所占用的时间，对什么时候报账、出什么表、提供哪些单据，凭证如何传输都做出了明确清晰的规定，财务报告的及时性得到了有效地保障。     </w:t>
      </w:r>
    </w:p>
    <w:p>
      <w:pPr>
        <w:ind w:left="0" w:right="0" w:firstLine="560"/>
        <w:spacing w:before="450" w:after="450" w:line="312" w:lineRule="auto"/>
      </w:pPr>
      <w:r>
        <w:rPr>
          <w:rFonts w:ascii="宋体" w:hAnsi="宋体" w:eastAsia="宋体" w:cs="宋体"/>
          <w:color w:val="000"/>
          <w:sz w:val="28"/>
          <w:szCs w:val="28"/>
        </w:rPr>
        <w:t xml:space="preserve">　　加强各业务单位及往来单位帐目的清理核对工作，定时与各单位打电话或亲自上门清理核对账目，使得我公司与上下游往来账目清晰准确。同时加强了应收工程款的追讨。 </w:t>
      </w:r>
    </w:p>
    <w:p>
      <w:pPr>
        <w:ind w:left="0" w:right="0" w:firstLine="560"/>
        <w:spacing w:before="450" w:after="450" w:line="312" w:lineRule="auto"/>
      </w:pPr>
      <w:r>
        <w:rPr>
          <w:rFonts w:ascii="宋体" w:hAnsi="宋体" w:eastAsia="宋体" w:cs="宋体"/>
          <w:color w:val="000"/>
          <w:sz w:val="28"/>
          <w:szCs w:val="28"/>
        </w:rPr>
        <w:t xml:space="preserve">　　（三）内控管理 </w:t>
      </w:r>
    </w:p>
    <w:p>
      <w:pPr>
        <w:ind w:left="0" w:right="0" w:firstLine="560"/>
        <w:spacing w:before="450" w:after="450" w:line="312" w:lineRule="auto"/>
      </w:pPr>
      <w:r>
        <w:rPr>
          <w:rFonts w:ascii="宋体" w:hAnsi="宋体" w:eastAsia="宋体" w:cs="宋体"/>
          <w:color w:val="000"/>
          <w:sz w:val="28"/>
          <w:szCs w:val="28"/>
        </w:rPr>
        <w:t xml:space="preserve">　　建立了出纳核算系统，各项目部会计在经济业务发生当日及时登账，真正做到日清日结，便于公司统一控制。</w:t>
      </w:r>
    </w:p>
    <w:p>
      <w:pPr>
        <w:ind w:left="0" w:right="0" w:firstLine="560"/>
        <w:spacing w:before="450" w:after="450" w:line="312" w:lineRule="auto"/>
      </w:pPr>
      <w:r>
        <w:rPr>
          <w:rFonts w:ascii="宋体" w:hAnsi="宋体" w:eastAsia="宋体" w:cs="宋体"/>
          <w:color w:val="000"/>
          <w:sz w:val="28"/>
          <w:szCs w:val="28"/>
        </w:rPr>
        <w:t xml:space="preserve">　　建立了材料核算系统，各项目部在当天材料出入库时，及时将出库材料和入库材料登入系统，便于总部动态掌握各项目部的材料使用情况及库存数。</w:t>
      </w:r>
    </w:p>
    <w:p>
      <w:pPr>
        <w:ind w:left="0" w:right="0" w:firstLine="560"/>
        <w:spacing w:before="450" w:after="450" w:line="312" w:lineRule="auto"/>
      </w:pPr>
      <w:r>
        <w:rPr>
          <w:rFonts w:ascii="宋体" w:hAnsi="宋体" w:eastAsia="宋体" w:cs="宋体"/>
          <w:color w:val="000"/>
          <w:sz w:val="28"/>
          <w:szCs w:val="28"/>
        </w:rPr>
        <w:t xml:space="preserve">　　财务部全体人员通过学习公司财务流程及支付管理办法，大大地增长了业务知识，有效地改善了各类不规范行为。</w:t>
      </w:r>
    </w:p>
    <w:p>
      <w:pPr>
        <w:ind w:left="0" w:right="0" w:firstLine="560"/>
        <w:spacing w:before="450" w:after="450" w:line="312" w:lineRule="auto"/>
      </w:pPr>
      <w:r>
        <w:rPr>
          <w:rFonts w:ascii="宋体" w:hAnsi="宋体" w:eastAsia="宋体" w:cs="宋体"/>
          <w:color w:val="000"/>
          <w:sz w:val="28"/>
          <w:szCs w:val="28"/>
        </w:rPr>
        <w:t xml:space="preserve">　　开展有多部门参与的资产清查工作，与资产管理部门密切配合，将财务账面资产与现有资产核对开展实地清查，有效地盘活了资产，并合理地做出折旧方案，合理地计算经营成本。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　　在内控方面，财务部相继提出了关于财产管理、合同签订、费用控制等方面的合理建议，为完善公司各项内部管理制度，建设财务管理内外环境尽了应尽职责。 </w:t>
      </w:r>
    </w:p>
    <w:p>
      <w:pPr>
        <w:ind w:left="0" w:right="0" w:firstLine="560"/>
        <w:spacing w:before="450" w:after="450" w:line="312" w:lineRule="auto"/>
      </w:pPr>
      <w:r>
        <w:rPr>
          <w:rFonts w:ascii="宋体" w:hAnsi="宋体" w:eastAsia="宋体" w:cs="宋体"/>
          <w:color w:val="000"/>
          <w:sz w:val="28"/>
          <w:szCs w:val="28"/>
        </w:rPr>
        <w:t xml:space="preserve">　　（四）纳税申报</w:t>
      </w:r>
    </w:p>
    <w:p>
      <w:pPr>
        <w:ind w:left="0" w:right="0" w:firstLine="560"/>
        <w:spacing w:before="450" w:after="450" w:line="312" w:lineRule="auto"/>
      </w:pPr>
      <w:r>
        <w:rPr>
          <w:rFonts w:ascii="宋体" w:hAnsi="宋体" w:eastAsia="宋体" w:cs="宋体"/>
          <w:color w:val="000"/>
          <w:sz w:val="28"/>
          <w:szCs w:val="28"/>
        </w:rPr>
        <w:t xml:space="preserve">　　正确计算各类税费，每月按时纳税申报，及时、足额地缴纳税费，并及时按照政策享受税收优惠，积极主动地保持与税务部门的沟通与联系，取得了税务机关的大力支持与指导。（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（五）团队管理和培训</w:t>
      </w:r>
    </w:p>
    <w:p>
      <w:pPr>
        <w:ind w:left="0" w:right="0" w:firstLine="560"/>
        <w:spacing w:before="450" w:after="450" w:line="312" w:lineRule="auto"/>
      </w:pPr>
      <w:r>
        <w:rPr>
          <w:rFonts w:ascii="宋体" w:hAnsi="宋体" w:eastAsia="宋体" w:cs="宋体"/>
          <w:color w:val="000"/>
          <w:sz w:val="28"/>
          <w:szCs w:val="28"/>
        </w:rPr>
        <w:t xml:space="preserve">　　不断加强团队建设，努力打造一个业务全面、工作热情高涨的团队。作为一个管理者，对下属充分做到“察人之长、用人之长、聚人之长、展人之长”，充分发挥他们的主观能动性及工作积极性。提高团队的整体素质，树立起开拓创新、务实高效的部门新形象。（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为提升财务部的整体业务能力，通过个人自学、内部培训、专家培训、参观见学等方式，先后组织培训班30余次，比较系统地对财务软件的操作与使用、企业所得税汇算清缴重难点问题、会计做账中常见的易错点及涉税风险、会计人员应规避的20项纳税错误、新准则执行中的疑难点等内容进行了培训，团队的整体专业水平有了较大长进。</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一是会计人员的业务知识还有待于进一步加强，新员工的细心程度还远远不够。</w:t>
      </w:r>
    </w:p>
    <w:p>
      <w:pPr>
        <w:ind w:left="0" w:right="0" w:firstLine="560"/>
        <w:spacing w:before="450" w:after="450" w:line="312" w:lineRule="auto"/>
      </w:pPr>
      <w:r>
        <w:rPr>
          <w:rFonts w:ascii="宋体" w:hAnsi="宋体" w:eastAsia="宋体" w:cs="宋体"/>
          <w:color w:val="000"/>
          <w:sz w:val="28"/>
          <w:szCs w:val="28"/>
        </w:rPr>
        <w:t xml:space="preserve">　　二是财务报销与发票管理还一定程度上存在漏洞，存在审核不严、报销不及时、开票不正规等问题。</w:t>
      </w:r>
    </w:p>
    <w:p>
      <w:pPr>
        <w:ind w:left="0" w:right="0" w:firstLine="560"/>
        <w:spacing w:before="450" w:after="450" w:line="312" w:lineRule="auto"/>
      </w:pPr>
      <w:r>
        <w:rPr>
          <w:rFonts w:ascii="宋体" w:hAnsi="宋体" w:eastAsia="宋体" w:cs="宋体"/>
          <w:color w:val="000"/>
          <w:sz w:val="28"/>
          <w:szCs w:val="28"/>
        </w:rPr>
        <w:t xml:space="preserve">　　三是敬业精神不足，部分员工患得串失，不能正确对待个人与集体的关系，工作中部分人员拈轻怕重。</w:t>
      </w:r>
    </w:p>
    <w:p>
      <w:pPr>
        <w:ind w:left="0" w:right="0" w:firstLine="560"/>
        <w:spacing w:before="450" w:after="450" w:line="312" w:lineRule="auto"/>
      </w:pPr>
      <w:r>
        <w:rPr>
          <w:rFonts w:ascii="宋体" w:hAnsi="宋体" w:eastAsia="宋体" w:cs="宋体"/>
          <w:color w:val="000"/>
          <w:sz w:val="28"/>
          <w:szCs w:val="28"/>
        </w:rPr>
        <w:t xml:space="preserve">　　四是新员工的培训还需要进一步改进，培训的内容不够系统，对新员工的考核标准还不够科学。</w:t>
      </w:r>
    </w:p>
    <w:p>
      <w:pPr>
        <w:ind w:left="0" w:right="0" w:firstLine="560"/>
        <w:spacing w:before="450" w:after="450" w:line="312" w:lineRule="auto"/>
      </w:pPr>
      <w:r>
        <w:rPr>
          <w:rFonts w:ascii="宋体" w:hAnsi="宋体" w:eastAsia="宋体" w:cs="宋体"/>
          <w:color w:val="000"/>
          <w:sz w:val="28"/>
          <w:szCs w:val="28"/>
        </w:rPr>
        <w:t xml:space="preserve">&gt;　　三、新年度工作打算</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2024年，我们将以“确保营运资金流转顺畅”“确保投资效益”“优化财务管理手段”等内容为基本目标，向财务精细化管理进军。</w:t>
      </w:r>
    </w:p>
    <w:p>
      <w:pPr>
        <w:ind w:left="0" w:right="0" w:firstLine="560"/>
        <w:spacing w:before="450" w:after="450" w:line="312" w:lineRule="auto"/>
      </w:pPr>
      <w:r>
        <w:rPr>
          <w:rFonts w:ascii="宋体" w:hAnsi="宋体" w:eastAsia="宋体" w:cs="宋体"/>
          <w:color w:val="000"/>
          <w:sz w:val="28"/>
          <w:szCs w:val="28"/>
        </w:rPr>
        <w:t xml:space="preserve">　　（一）要以“细”为起点，做到细致入微，对每一岗位、部门的每一项具体的业务，都建立起一套相应的成本归集。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　　  （二）要以“全”为总揽，将财务管理的触角延伸到公司的各个经营领域，通过行使财务监督职能，拓展财务管理和服务职能，实现财务管理零死角。</w:t>
      </w:r>
    </w:p>
    <w:p>
      <w:pPr>
        <w:ind w:left="0" w:right="0" w:firstLine="560"/>
        <w:spacing w:before="450" w:after="450" w:line="312" w:lineRule="auto"/>
      </w:pPr>
      <w:r>
        <w:rPr>
          <w:rFonts w:ascii="宋体" w:hAnsi="宋体" w:eastAsia="宋体" w:cs="宋体"/>
          <w:color w:val="000"/>
          <w:sz w:val="28"/>
          <w:szCs w:val="28"/>
        </w:rPr>
        <w:t xml:space="preserve">　　（三）要以“精”为手段，加强员工经常性的培训，完善管理制度，加强工作流程管控，努力实现财务管理精细化、程序化、科学化。</w:t>
      </w:r>
    </w:p>
    <w:p>
      <w:pPr>
        <w:ind w:left="0" w:right="0" w:firstLine="560"/>
        <w:spacing w:before="450" w:after="450" w:line="312" w:lineRule="auto"/>
      </w:pPr>
      <w:r>
        <w:rPr>
          <w:rFonts w:ascii="黑体" w:hAnsi="黑体" w:eastAsia="黑体" w:cs="黑体"/>
          <w:color w:val="000000"/>
          <w:sz w:val="36"/>
          <w:szCs w:val="36"/>
          <w:b w:val="1"/>
          <w:bCs w:val="1"/>
        </w:rPr>
        <w:t xml:space="preserve">【篇8】2024年公司财务年终工作总结</w:t>
      </w:r>
    </w:p>
    <w:p>
      <w:pPr>
        <w:ind w:left="0" w:right="0" w:firstLine="560"/>
        <w:spacing w:before="450" w:after="450" w:line="312" w:lineRule="auto"/>
      </w:pPr>
      <w:r>
        <w:rPr>
          <w:rFonts w:ascii="宋体" w:hAnsi="宋体" w:eastAsia="宋体" w:cs="宋体"/>
          <w:color w:val="000"/>
          <w:sz w:val="28"/>
          <w:szCs w:val="28"/>
        </w:rPr>
        <w:t xml:space="preserve">　　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　&gt;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　　（3）20__年，完成了为名在职工办理住房公积金缴纳工作，全年共为名在职工缴纳万元。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　　&gt;二、保障正常经费的下拨，用心争取资金，提高资金使用效益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20__年在我办领导的大力支持下，用心加强与市、区两级财政的协调工作力度，将我办每年财政预算经费由20__年度万元争取到10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&gt;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&gt;　四、参与和开展了重大项目工作</w:t>
      </w:r>
    </w:p>
    <w:p>
      <w:pPr>
        <w:ind w:left="0" w:right="0" w:firstLine="560"/>
        <w:spacing w:before="450" w:after="450" w:line="312" w:lineRule="auto"/>
      </w:pPr>
      <w:r>
        <w:rPr>
          <w:rFonts w:ascii="宋体" w:hAnsi="宋体" w:eastAsia="宋体" w:cs="宋体"/>
          <w:color w:val="000"/>
          <w:sz w:val="28"/>
          <w:szCs w:val="28"/>
        </w:rPr>
        <w:t xml:space="preserve">　　20__年是我起步的关键一年，年内同时展开了多个项目，为保障各项目顺利进展，我先后参与和进行了__前期论证及__论证相关工作，先后为__选址、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&gt;五、今后的工作计划</w:t>
      </w:r>
    </w:p>
    <w:p>
      <w:pPr>
        <w:ind w:left="0" w:right="0" w:firstLine="560"/>
        <w:spacing w:before="450" w:after="450" w:line="312" w:lineRule="auto"/>
      </w:pPr>
      <w:r>
        <w:rPr>
          <w:rFonts w:ascii="宋体" w:hAnsi="宋体" w:eastAsia="宋体" w:cs="宋体"/>
          <w:color w:val="000"/>
          <w:sz w:val="28"/>
          <w:szCs w:val="28"/>
        </w:rPr>
        <w:t xml:space="preserve">　　20__年，我将继续在领导的指导和关怀下做好财务收支核算工作和财务管理工作，具体如下：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潜力方面，距离上级业务主管部门、领导以及单位同事对我的要求还存在必须差距，工作缺乏创新精神，针对这些问题，我会在20_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【篇9】2024年公司财务年终工作总结</w:t>
      </w:r>
    </w:p>
    <w:p>
      <w:pPr>
        <w:ind w:left="0" w:right="0" w:firstLine="560"/>
        <w:spacing w:before="450" w:after="450" w:line="312" w:lineRule="auto"/>
      </w:pPr>
      <w:r>
        <w:rPr>
          <w:rFonts w:ascii="宋体" w:hAnsi="宋体" w:eastAsia="宋体" w:cs="宋体"/>
          <w:color w:val="000"/>
          <w:sz w:val="28"/>
          <w:szCs w:val="28"/>
        </w:rPr>
        <w:t xml:space="preserve">　　2024年是财务科践行科学发展观，以人为本，理顺机制，更新财务理念，服务大众的一年。这一年，财务科在处长的领导和全体成员的共同努力下，立足现状，努力提高有限经费的使用效率，为专项工程和运营管理工作的开展供给了资金保障，圆满完成了财务管理任务，实现了财政经费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　&gt;　一、财务收支基本情景（截止11月底）。</w:t>
      </w:r>
    </w:p>
    <w:p>
      <w:pPr>
        <w:ind w:left="0" w:right="0" w:firstLine="560"/>
        <w:spacing w:before="450" w:after="450" w:line="312" w:lineRule="auto"/>
      </w:pPr>
      <w:r>
        <w:rPr>
          <w:rFonts w:ascii="宋体" w:hAnsi="宋体" w:eastAsia="宋体" w:cs="宋体"/>
          <w:color w:val="000"/>
          <w:sz w:val="28"/>
          <w:szCs w:val="28"/>
        </w:rPr>
        <w:t xml:space="preserve">　　1、收入情景</w:t>
      </w:r>
    </w:p>
    <w:p>
      <w:pPr>
        <w:ind w:left="0" w:right="0" w:firstLine="560"/>
        <w:spacing w:before="450" w:after="450" w:line="312" w:lineRule="auto"/>
      </w:pPr>
      <w:r>
        <w:rPr>
          <w:rFonts w:ascii="宋体" w:hAnsi="宋体" w:eastAsia="宋体" w:cs="宋体"/>
          <w:color w:val="000"/>
          <w:sz w:val="28"/>
          <w:szCs w:val="28"/>
        </w:rPr>
        <w:t xml:space="preserve">　　XX年通行费收入计划13100。00万元，实际收入14070。47万元，完成计划的107。41％。</w:t>
      </w:r>
    </w:p>
    <w:p>
      <w:pPr>
        <w:ind w:left="0" w:right="0" w:firstLine="560"/>
        <w:spacing w:before="450" w:after="450" w:line="312" w:lineRule="auto"/>
      </w:pPr>
      <w:r>
        <w:rPr>
          <w:rFonts w:ascii="宋体" w:hAnsi="宋体" w:eastAsia="宋体" w:cs="宋体"/>
          <w:color w:val="000"/>
          <w:sz w:val="28"/>
          <w:szCs w:val="28"/>
        </w:rPr>
        <w:t xml:space="preserve">　　路产索赔收入35万元。</w:t>
      </w:r>
    </w:p>
    <w:p>
      <w:pPr>
        <w:ind w:left="0" w:right="0" w:firstLine="560"/>
        <w:spacing w:before="450" w:after="450" w:line="312" w:lineRule="auto"/>
      </w:pPr>
      <w:r>
        <w:rPr>
          <w:rFonts w:ascii="宋体" w:hAnsi="宋体" w:eastAsia="宋体" w:cs="宋体"/>
          <w:color w:val="000"/>
          <w:sz w:val="28"/>
          <w:szCs w:val="28"/>
        </w:rPr>
        <w:t xml:space="preserve">　　2、人员及公用经费收支情景：</w:t>
      </w:r>
    </w:p>
    <w:p>
      <w:pPr>
        <w:ind w:left="0" w:right="0" w:firstLine="560"/>
        <w:spacing w:before="450" w:after="450" w:line="312" w:lineRule="auto"/>
      </w:pPr>
      <w:r>
        <w:rPr>
          <w:rFonts w:ascii="宋体" w:hAnsi="宋体" w:eastAsia="宋体" w:cs="宋体"/>
          <w:color w:val="000"/>
          <w:sz w:val="28"/>
          <w:szCs w:val="28"/>
        </w:rPr>
        <w:t xml:space="preserve">　　本年度计划1857。73万元，拨款1696。54万元，支出管理费1452。44万元，支出与拨款数相比节余244。1万元。</w:t>
      </w:r>
    </w:p>
    <w:p>
      <w:pPr>
        <w:ind w:left="0" w:right="0" w:firstLine="560"/>
        <w:spacing w:before="450" w:after="450" w:line="312" w:lineRule="auto"/>
      </w:pPr>
      <w:r>
        <w:rPr>
          <w:rFonts w:ascii="宋体" w:hAnsi="宋体" w:eastAsia="宋体" w:cs="宋体"/>
          <w:color w:val="000"/>
          <w:sz w:val="28"/>
          <w:szCs w:val="28"/>
        </w:rPr>
        <w:t xml:space="preserve">　　2、日常养护收支情景：</w:t>
      </w:r>
    </w:p>
    <w:p>
      <w:pPr>
        <w:ind w:left="0" w:right="0" w:firstLine="560"/>
        <w:spacing w:before="450" w:after="450" w:line="312" w:lineRule="auto"/>
      </w:pPr>
      <w:r>
        <w:rPr>
          <w:rFonts w:ascii="宋体" w:hAnsi="宋体" w:eastAsia="宋体" w:cs="宋体"/>
          <w:color w:val="000"/>
          <w:sz w:val="28"/>
          <w:szCs w:val="28"/>
        </w:rPr>
        <w:t xml:space="preserve">　　本年度计划190万元，拨款190万元，支出231。4万元，超支41。4万元。</w:t>
      </w:r>
    </w:p>
    <w:p>
      <w:pPr>
        <w:ind w:left="0" w:right="0" w:firstLine="560"/>
        <w:spacing w:before="450" w:after="450" w:line="312" w:lineRule="auto"/>
      </w:pPr>
      <w:r>
        <w:rPr>
          <w:rFonts w:ascii="宋体" w:hAnsi="宋体" w:eastAsia="宋体" w:cs="宋体"/>
          <w:color w:val="000"/>
          <w:sz w:val="28"/>
          <w:szCs w:val="28"/>
        </w:rPr>
        <w:t xml:space="preserve">　&gt;　二、主要财务工作。</w:t>
      </w:r>
    </w:p>
    <w:p>
      <w:pPr>
        <w:ind w:left="0" w:right="0" w:firstLine="560"/>
        <w:spacing w:before="450" w:after="450" w:line="312" w:lineRule="auto"/>
      </w:pPr>
      <w:r>
        <w:rPr>
          <w:rFonts w:ascii="宋体" w:hAnsi="宋体" w:eastAsia="宋体" w:cs="宋体"/>
          <w:color w:val="000"/>
          <w:sz w:val="28"/>
          <w:szCs w:val="28"/>
        </w:rPr>
        <w:t xml:space="preserve">　　1、完成xx年年财务决算编报工作。1月初，财务科理解xx年年度局财务决算软件培训，全面梳理xx年财务工作，顺利完成了xx年年度财务决算报表编报工作，为XX年财务工作的全面开展打下了良好基础。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　　2、财政供养人员情景填报工作。3月份，财务科开始填报财政供养人员情景信息表。财政供养人员信息表是厅财政支付中心拔付我处人员经费的依据，其数据的正确与否直接关系到我处人员的工资福利待遇。XX年我处共填报财政供养人员244人，其中正式人员63人，收费人员181人，这为我处人员及公用经费的报批供给了直接的数据依据。</w:t>
      </w:r>
    </w:p>
    <w:p>
      <w:pPr>
        <w:ind w:left="0" w:right="0" w:firstLine="560"/>
        <w:spacing w:before="450" w:after="450" w:line="312" w:lineRule="auto"/>
      </w:pPr>
      <w:r>
        <w:rPr>
          <w:rFonts w:ascii="宋体" w:hAnsi="宋体" w:eastAsia="宋体" w:cs="宋体"/>
          <w:color w:val="000"/>
          <w:sz w:val="28"/>
          <w:szCs w:val="28"/>
        </w:rPr>
        <w:t xml:space="preserve">　　3、申请车辆报废的工作。2月份，我科与办公室配合对对我处车辆进行盘点，对建设期购置的冀a44188奥迪轿车、冀a42820六缸三星越野吉普车、冀a1152解放双排三辆车，申请车辆报废，车辆相关材料、上级鉴定取证工作都已完成。这次申请报废改变了我们重采购，轻管理的固定资产传统管理模式，对于我们如何更好地履行“管资产、管人、管事”的职责，异常是管好固定资产资这盘账，防范国有固定资产的流失，确保国有资产安全完整，奠定了强有力的基础。</w:t>
      </w:r>
    </w:p>
    <w:p>
      <w:pPr>
        <w:ind w:left="0" w:right="0" w:firstLine="560"/>
        <w:spacing w:before="450" w:after="450" w:line="312" w:lineRule="auto"/>
      </w:pPr>
      <w:r>
        <w:rPr>
          <w:rFonts w:ascii="宋体" w:hAnsi="宋体" w:eastAsia="宋体" w:cs="宋体"/>
          <w:color w:val="000"/>
          <w:sz w:val="28"/>
          <w:szCs w:val="28"/>
        </w:rPr>
        <w:t xml:space="preserve">　　4、审计工作。今年7月，我科对处机关食堂和收费站食堂收支情景进行内部财务审计，经过审计，对食堂财产物资的采购、计量、验收等风险薄弱环节进行了有效监督和制约，防范了食堂财务风险，这对进一步健全内部控制制度，节俭成本，提升财务管理水平积累了丰富的实践经验。</w:t>
      </w:r>
    </w:p>
    <w:p>
      <w:pPr>
        <w:ind w:left="0" w:right="0" w:firstLine="560"/>
        <w:spacing w:before="450" w:after="450" w:line="312" w:lineRule="auto"/>
      </w:pPr>
      <w:r>
        <w:rPr>
          <w:rFonts w:ascii="宋体" w:hAnsi="宋体" w:eastAsia="宋体" w:cs="宋体"/>
          <w:color w:val="000"/>
          <w:sz w:val="28"/>
          <w:szCs w:val="28"/>
        </w:rPr>
        <w:t xml:space="preserve">　　5、完成政府采购万元。今年是我处固定资产实行政府采购全面实施的第一年，为此，财务科加强学习，把握重点，创新财务监管工作新模式：一方面认真学习党的xx大和省厅国有资产政府采购等会议精神，结合国有资产财务监管工作的实际需要，有针对性地改善“重采购、轻管理”传统管理模式，切实更新思想观念。另一方面进一步加强国有资产监管理论与政策法规等方面的业务知识学习，尤其加强对新《企业会计准则》等专业知识的学习研究与探索，全面做好政府采购工作第一步。XX年财政预算安排政府采购资金万元，采购资料为车辆及办公用品，其中，车辆购置费万元，用于购置两辆现代轿车，一辆帕萨特轿车，一辆凯美瑞轿车；办公用品购置费万元，用于购置电脑6台，摄相机1台，照相机1台，传真机2台，打印机6台，电视机1台，复印机1台。今年政府采购任务与XX年当期全部完成。这为创新国有资产财务监督管理工作新模式打下坚实基础。</w:t>
      </w:r>
    </w:p>
    <w:p>
      <w:pPr>
        <w:ind w:left="0" w:right="0" w:firstLine="560"/>
        <w:spacing w:before="450" w:after="450" w:line="312" w:lineRule="auto"/>
      </w:pPr>
      <w:r>
        <w:rPr>
          <w:rFonts w:ascii="宋体" w:hAnsi="宋体" w:eastAsia="宋体" w:cs="宋体"/>
          <w:color w:val="000"/>
          <w:sz w:val="28"/>
          <w:szCs w:val="28"/>
        </w:rPr>
        <w:t xml:space="preserve">　　6、完成XX年预算编报工作。今年，是管理处经费改由财政直接拨付的第二年，财务科在去年全面预算管理的基础上，全面践行科学发展观，深化认识，提出了“全方位预算、全员参与、全过程控制”的全面预算管理思路。由各科室负责人为职责人，采用全员参与，专人填报，财务科汇总的方式，对养护专项经费和专项公用经费进行编制，人员及公用经费的编制在XX年预算编报的基础上，以“实事求是、科学合理”为原则，进行了重新核定。XX年财务收支预算中共上报通行费收入计划14500万元；上报人员及公用经费计划1407。22万元，日常养护计划万元，专项计划万元，资金总额较XX年增长%。保证了下一年管理处工作的正常开展。</w:t>
      </w:r>
    </w:p>
    <w:p>
      <w:pPr>
        <w:ind w:left="0" w:right="0" w:firstLine="560"/>
        <w:spacing w:before="450" w:after="450" w:line="312" w:lineRule="auto"/>
      </w:pPr>
      <w:r>
        <w:rPr>
          <w:rFonts w:ascii="宋体" w:hAnsi="宋体" w:eastAsia="宋体" w:cs="宋体"/>
          <w:color w:val="000"/>
          <w:sz w:val="28"/>
          <w:szCs w:val="28"/>
        </w:rPr>
        <w:t xml:space="preserve">　　7、概算调整工作。今年是奥运年，我路段是重要的奥运通道之一，为保证参赛人员、观赛人员的顺利进京，我处对主线站、匝道都进行了详细部署，收费人员英语培训，制作专用标志牌、宣传标语等一系列迎奥运工程也相应实施，这使我处的公用经费承受了巨大的压力。财务科随机应变，乘势而行，及时向上级沟通申请资金调整，派专人负责，全程追踪概算调整事宜，申请奥运专项资金326。91万元，养护专项资金180。92万元，其余30。61万元，共计538。44万元，巨大的缓解了管理处经费压力。</w:t>
      </w:r>
    </w:p>
    <w:p>
      <w:pPr>
        <w:ind w:left="0" w:right="0" w:firstLine="560"/>
        <w:spacing w:before="450" w:after="450" w:line="312" w:lineRule="auto"/>
      </w:pPr>
      <w:r>
        <w:rPr>
          <w:rFonts w:ascii="宋体" w:hAnsi="宋体" w:eastAsia="宋体" w:cs="宋体"/>
          <w:color w:val="000"/>
          <w:sz w:val="28"/>
          <w:szCs w:val="28"/>
        </w:rPr>
        <w:t xml:space="preserve">　　8、强化经费监督，做到收支平衡。新年伊始，财务科就对上年度经费支出进行详细分析，按科目进行分类统计，以勤俭、节俭、高效为原则，科学合理的对XX年经费计划进行详细分解，从整体上对经费有了统筹安排。在具体工作中依法合理有效的使用每一项资金：养护专项资金严格按照工程建设资金支付程序办事，建立严格资金支付流程，加快专项工程的决算，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　　9、践行科学发展观，建“学习型”科室。高素质、高水平的职工队伍是搞好财务管理工作的重要保证。财务科全面践行科学发展观，大兴学习之风：有计划、有安排、有重点的搞好学习培训，进取参加厅、局召开的会计培训，不断加快知识更新，优化知识机构；在预算、决算管理工作中，向现代化建设的实践学习，在实践中总结经验，建立了行之有效适合管理处执行的财务预算管理制度，在工作中将制度再完善；坚持阳光心态，使学习的过程成为养成优良道德品质的过程，自觉践行社会主义荣辱观，六是六非教育，加强思想道德和品行修养，讲操守，重品行，始终坚持健康的生活情趣和高尚的精神追求，坚持科室良好精神风貌，在日常工作中，进取向上，秉公用权，依法理财，建设学习型科室。</w:t>
      </w:r>
    </w:p>
    <w:p>
      <w:pPr>
        <w:ind w:left="0" w:right="0" w:firstLine="560"/>
        <w:spacing w:before="450" w:after="450" w:line="312" w:lineRule="auto"/>
      </w:pPr>
      <w:r>
        <w:rPr>
          <w:rFonts w:ascii="宋体" w:hAnsi="宋体" w:eastAsia="宋体" w:cs="宋体"/>
          <w:color w:val="000"/>
          <w:sz w:val="28"/>
          <w:szCs w:val="28"/>
        </w:rPr>
        <w:t xml:space="preserve">　　10、会计档案的归档工作。今年是管理处建立发展的第十个年头，财务科的会计档案经历了建设期，建设期与运期期并存、运期期三个阶段，会计人员也几经交替，为规范会计档案，提高财务管理水平，财务科对建处以来的会计档案进行整理、归档、封存。一是统一档案盒格式，订制专业会计档案盒；二是将近十年会计档案统一编号，归档。这样使会计档案在规范化的征程上迈了一大步。</w:t>
      </w:r>
    </w:p>
    <w:p>
      <w:pPr>
        <w:ind w:left="0" w:right="0" w:firstLine="560"/>
        <w:spacing w:before="450" w:after="450" w:line="312" w:lineRule="auto"/>
      </w:pPr>
      <w:r>
        <w:rPr>
          <w:rFonts w:ascii="宋体" w:hAnsi="宋体" w:eastAsia="宋体" w:cs="宋体"/>
          <w:color w:val="000"/>
          <w:sz w:val="28"/>
          <w:szCs w:val="28"/>
        </w:rPr>
        <w:t xml:space="preserve">　　11、理顺机制，更新观念，打造财务监督与服务并重的工作理念。全面践行科学发展观，突破已经习惯的财务管理思维与模式，从源头上理顺财务机制，增强服务意识，以服务为宗旨，全心全意为机关、收费站做好服务保障工作，在工作中认认真真，踏踏实实办事，进取加强与银行金融机构的联系，协调解决通行费交取问题，进取加强与财政、税务等政府部门的协调力度，为管理处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　　XX年是中国改革开放三十周年，也是管理处建立发展的第十个年头。发展之际谋发展。站在新的历史起点登高远眺，心中无限企盼。在即将到来的XX年，在世界金融危机的大影响下，财务科将继续以xx大精神为指导，全面贯彻践行科学发展观，继续增强风险意识、忧患意识和历史职责感，继续弘扬勤俭节俭、依法理财，开拓创新、勇争一流的团队精神，知难而上，勇敢应对未来新的挑战与考验。</w:t>
      </w:r>
    </w:p>
    <w:p>
      <w:pPr>
        <w:ind w:left="0" w:right="0" w:firstLine="560"/>
        <w:spacing w:before="450" w:after="450" w:line="312" w:lineRule="auto"/>
      </w:pPr>
      <w:r>
        <w:rPr>
          <w:rFonts w:ascii="黑体" w:hAnsi="黑体" w:eastAsia="黑体" w:cs="黑体"/>
          <w:color w:val="000000"/>
          <w:sz w:val="36"/>
          <w:szCs w:val="36"/>
          <w:b w:val="1"/>
          <w:bCs w:val="1"/>
        </w:rPr>
        <w:t xml:space="preserve">【篇10】2024年公司财务年终工作总结</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一、初入职</w:t>
      </w:r>
    </w:p>
    <w:p>
      <w:pPr>
        <w:ind w:left="0" w:right="0" w:firstLine="560"/>
        <w:spacing w:before="450" w:after="450" w:line="312" w:lineRule="auto"/>
      </w:pPr>
      <w:r>
        <w:rPr>
          <w:rFonts w:ascii="宋体" w:hAnsi="宋体" w:eastAsia="宋体" w:cs="宋体"/>
          <w:color w:val="000"/>
          <w:sz w:val="28"/>
          <w:szCs w:val="28"/>
        </w:rPr>
        <w:t xml:space="preserve">　　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二、车间实习</w:t>
      </w:r>
    </w:p>
    <w:p>
      <w:pPr>
        <w:ind w:left="0" w:right="0" w:firstLine="560"/>
        <w:spacing w:before="450" w:after="450" w:line="312" w:lineRule="auto"/>
      </w:pPr>
      <w:r>
        <w:rPr>
          <w:rFonts w:ascii="宋体" w:hAnsi="宋体" w:eastAsia="宋体" w:cs="宋体"/>
          <w:color w:val="000"/>
          <w:sz w:val="28"/>
          <w:szCs w:val="28"/>
        </w:rPr>
        <w:t xml:space="preserve">　　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三、部门工作</w:t>
      </w:r>
    </w:p>
    <w:p>
      <w:pPr>
        <w:ind w:left="0" w:right="0" w:firstLine="560"/>
        <w:spacing w:before="450" w:after="450" w:line="312" w:lineRule="auto"/>
      </w:pPr>
      <w:r>
        <w:rPr>
          <w:rFonts w:ascii="宋体" w:hAnsi="宋体" w:eastAsia="宋体" w:cs="宋体"/>
          <w:color w:val="000"/>
          <w:sz w:val="28"/>
          <w:szCs w:val="28"/>
        </w:rPr>
        <w:t xml:space="preserve">　　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四、拓展活动</w:t>
      </w:r>
    </w:p>
    <w:p>
      <w:pPr>
        <w:ind w:left="0" w:right="0" w:firstLine="560"/>
        <w:spacing w:before="450" w:after="450" w:line="312" w:lineRule="auto"/>
      </w:pPr>
      <w:r>
        <w:rPr>
          <w:rFonts w:ascii="宋体" w:hAnsi="宋体" w:eastAsia="宋体" w:cs="宋体"/>
          <w:color w:val="000"/>
          <w:sz w:val="28"/>
          <w:szCs w:val="28"/>
        </w:rPr>
        <w:t xml:space="preserve">　　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【篇11】2024年公司财务年终工作总结</w:t>
      </w:r>
    </w:p>
    <w:p>
      <w:pPr>
        <w:ind w:left="0" w:right="0" w:firstLine="560"/>
        <w:spacing w:before="450" w:after="450" w:line="312" w:lineRule="auto"/>
      </w:pPr>
      <w:r>
        <w:rPr>
          <w:rFonts w:ascii="宋体" w:hAnsi="宋体" w:eastAsia="宋体" w:cs="宋体"/>
          <w:color w:val="000"/>
          <w:sz w:val="28"/>
          <w:szCs w:val="28"/>
        </w:rPr>
        <w:t xml:space="preserve">　　XX年是财务科践行科学发展观，以人为本，理顺机制，更新财务理念，服务大众的一年。这一年，财务科在处长的领导和全体成员的共同努力下，立足现状，努力提高有限经费的使用效率，为专项工程和运营管理工作的开展供给了资金保障，圆满完成了财务管理任务，实现了财政经费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&gt;　　一、财务收支基本情景（截止11月底）。</w:t>
      </w:r>
    </w:p>
    <w:p>
      <w:pPr>
        <w:ind w:left="0" w:right="0" w:firstLine="560"/>
        <w:spacing w:before="450" w:after="450" w:line="312" w:lineRule="auto"/>
      </w:pPr>
      <w:r>
        <w:rPr>
          <w:rFonts w:ascii="宋体" w:hAnsi="宋体" w:eastAsia="宋体" w:cs="宋体"/>
          <w:color w:val="000"/>
          <w:sz w:val="28"/>
          <w:szCs w:val="28"/>
        </w:rPr>
        <w:t xml:space="preserve">　　1、收入情景</w:t>
      </w:r>
    </w:p>
    <w:p>
      <w:pPr>
        <w:ind w:left="0" w:right="0" w:firstLine="560"/>
        <w:spacing w:before="450" w:after="450" w:line="312" w:lineRule="auto"/>
      </w:pPr>
      <w:r>
        <w:rPr>
          <w:rFonts w:ascii="宋体" w:hAnsi="宋体" w:eastAsia="宋体" w:cs="宋体"/>
          <w:color w:val="000"/>
          <w:sz w:val="28"/>
          <w:szCs w:val="28"/>
        </w:rPr>
        <w:t xml:space="preserve">　　XX年通行费收入计划13100。00万元，实际收入14070。47万元，完成计划的107。41％。</w:t>
      </w:r>
    </w:p>
    <w:p>
      <w:pPr>
        <w:ind w:left="0" w:right="0" w:firstLine="560"/>
        <w:spacing w:before="450" w:after="450" w:line="312" w:lineRule="auto"/>
      </w:pPr>
      <w:r>
        <w:rPr>
          <w:rFonts w:ascii="宋体" w:hAnsi="宋体" w:eastAsia="宋体" w:cs="宋体"/>
          <w:color w:val="000"/>
          <w:sz w:val="28"/>
          <w:szCs w:val="28"/>
        </w:rPr>
        <w:t xml:space="preserve">　　路产索赔收入35万元。</w:t>
      </w:r>
    </w:p>
    <w:p>
      <w:pPr>
        <w:ind w:left="0" w:right="0" w:firstLine="560"/>
        <w:spacing w:before="450" w:after="450" w:line="312" w:lineRule="auto"/>
      </w:pPr>
      <w:r>
        <w:rPr>
          <w:rFonts w:ascii="宋体" w:hAnsi="宋体" w:eastAsia="宋体" w:cs="宋体"/>
          <w:color w:val="000"/>
          <w:sz w:val="28"/>
          <w:szCs w:val="28"/>
        </w:rPr>
        <w:t xml:space="preserve">　　2、人员及公用经费收支情景：</w:t>
      </w:r>
    </w:p>
    <w:p>
      <w:pPr>
        <w:ind w:left="0" w:right="0" w:firstLine="560"/>
        <w:spacing w:before="450" w:after="450" w:line="312" w:lineRule="auto"/>
      </w:pPr>
      <w:r>
        <w:rPr>
          <w:rFonts w:ascii="宋体" w:hAnsi="宋体" w:eastAsia="宋体" w:cs="宋体"/>
          <w:color w:val="000"/>
          <w:sz w:val="28"/>
          <w:szCs w:val="28"/>
        </w:rPr>
        <w:t xml:space="preserve">　　本年度计划1857。73万元，拨款1696。54万元，支出管理费1452。44万元，支出与拨款数相比节余244。1万元。</w:t>
      </w:r>
    </w:p>
    <w:p>
      <w:pPr>
        <w:ind w:left="0" w:right="0" w:firstLine="560"/>
        <w:spacing w:before="450" w:after="450" w:line="312" w:lineRule="auto"/>
      </w:pPr>
      <w:r>
        <w:rPr>
          <w:rFonts w:ascii="宋体" w:hAnsi="宋体" w:eastAsia="宋体" w:cs="宋体"/>
          <w:color w:val="000"/>
          <w:sz w:val="28"/>
          <w:szCs w:val="28"/>
        </w:rPr>
        <w:t xml:space="preserve">　　2、日常养护收支情景：</w:t>
      </w:r>
    </w:p>
    <w:p>
      <w:pPr>
        <w:ind w:left="0" w:right="0" w:firstLine="560"/>
        <w:spacing w:before="450" w:after="450" w:line="312" w:lineRule="auto"/>
      </w:pPr>
      <w:r>
        <w:rPr>
          <w:rFonts w:ascii="宋体" w:hAnsi="宋体" w:eastAsia="宋体" w:cs="宋体"/>
          <w:color w:val="000"/>
          <w:sz w:val="28"/>
          <w:szCs w:val="28"/>
        </w:rPr>
        <w:t xml:space="preserve">　　本年度计划190万元，拨款190万元，支出231。4万元，超支41。4万元。</w:t>
      </w:r>
    </w:p>
    <w:p>
      <w:pPr>
        <w:ind w:left="0" w:right="0" w:firstLine="560"/>
        <w:spacing w:before="450" w:after="450" w:line="312" w:lineRule="auto"/>
      </w:pPr>
      <w:r>
        <w:rPr>
          <w:rFonts w:ascii="宋体" w:hAnsi="宋体" w:eastAsia="宋体" w:cs="宋体"/>
          <w:color w:val="000"/>
          <w:sz w:val="28"/>
          <w:szCs w:val="28"/>
        </w:rPr>
        <w:t xml:space="preserve">&gt;　　二、主要财务工作。</w:t>
      </w:r>
    </w:p>
    <w:p>
      <w:pPr>
        <w:ind w:left="0" w:right="0" w:firstLine="560"/>
        <w:spacing w:before="450" w:after="450" w:line="312" w:lineRule="auto"/>
      </w:pPr>
      <w:r>
        <w:rPr>
          <w:rFonts w:ascii="宋体" w:hAnsi="宋体" w:eastAsia="宋体" w:cs="宋体"/>
          <w:color w:val="000"/>
          <w:sz w:val="28"/>
          <w:szCs w:val="28"/>
        </w:rPr>
        <w:t xml:space="preserve">　　1、完成xx年年财务决算编报工作。1月初，财务科理解xx年年度局财务决算软件培训，全面梳理xx年财务工作，顺利完成了xx年年度财务决算报表编报工作，为XX年财务工作的全面开展打下了良好基础。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　　2、财政供养人员情景填报工作。3月份，财务科开始填报财政供养人员情景信息表。财政供养人员信息表是厅财政支付中心拔付我处人员经费的依据，其数据的正确与否直接关系到我处人员的工资福利待遇。XX年我处共填报财政供养人员244人，其中正式人员63人，收费人员181人，这为我处人员及公用经费的报批供给了直接的数据依据。</w:t>
      </w:r>
    </w:p>
    <w:p>
      <w:pPr>
        <w:ind w:left="0" w:right="0" w:firstLine="560"/>
        <w:spacing w:before="450" w:after="450" w:line="312" w:lineRule="auto"/>
      </w:pPr>
      <w:r>
        <w:rPr>
          <w:rFonts w:ascii="宋体" w:hAnsi="宋体" w:eastAsia="宋体" w:cs="宋体"/>
          <w:color w:val="000"/>
          <w:sz w:val="28"/>
          <w:szCs w:val="28"/>
        </w:rPr>
        <w:t xml:space="preserve">　　3、申请车辆报废的工作。2月份，我科与办公室配合对对我处车辆进行盘点，对建设期购置的冀a44188奥迪轿车、冀a42820六缸三星越野吉普车、冀a1152解放双排三辆车，申请车辆报废，车辆相关材料、上级鉴定取证工作都已完成。这次申请报废改变了我们重采购，轻管理的固定资产传统管理模式，对于我们如何更好地履行“管资产、管人、管事”的职责，异常是管好固定资产资这盘账，防范国有固定资产的流失，确保国有资产安全完整，奠定了强有力的基础。</w:t>
      </w:r>
    </w:p>
    <w:p>
      <w:pPr>
        <w:ind w:left="0" w:right="0" w:firstLine="560"/>
        <w:spacing w:before="450" w:after="450" w:line="312" w:lineRule="auto"/>
      </w:pPr>
      <w:r>
        <w:rPr>
          <w:rFonts w:ascii="宋体" w:hAnsi="宋体" w:eastAsia="宋体" w:cs="宋体"/>
          <w:color w:val="000"/>
          <w:sz w:val="28"/>
          <w:szCs w:val="28"/>
        </w:rPr>
        <w:t xml:space="preserve">　　4、审计工作。今年7月，我科对处机关食堂和收费站食堂收支情景进行内部财务审计，经过审计，对食堂财产物资的采购、计量、验收等风险薄弱环节进行了有效监督和制约，防范了食堂财务风险，这对进一步健全内部控制制度，节俭成本，提升财务管理水平积累了丰富的实践经验。</w:t>
      </w:r>
    </w:p>
    <w:p>
      <w:pPr>
        <w:ind w:left="0" w:right="0" w:firstLine="560"/>
        <w:spacing w:before="450" w:after="450" w:line="312" w:lineRule="auto"/>
      </w:pPr>
      <w:r>
        <w:rPr>
          <w:rFonts w:ascii="宋体" w:hAnsi="宋体" w:eastAsia="宋体" w:cs="宋体"/>
          <w:color w:val="000"/>
          <w:sz w:val="28"/>
          <w:szCs w:val="28"/>
        </w:rPr>
        <w:t xml:space="preserve">　　5、完成政府采购万元。今年是我处固定资产实行政府采购全面实施的第一年，为此，财务科加强学习，把握重点，创新财务监管工作新模式：一方面认真学习党的xx大和省厅国有资产政府采购等会议精神，结合国有资产财务监管工作的实际需要，有针对性地改善“重采购、轻管理”传统管理模式，切实更新思想观念。另一方面进一步加强国有资产监管理论与政策法规等方面的业务知识学习，尤其加强对新《企业会计准则》等专业知识的学习研究与探索，全面做好政府采购工作第一步。XX年财政预算安排政府采购资金万元，采购资料为车辆及办公用品，其中，车辆购置费万元，用于购置两辆现代轿车，一辆帕萨特轿车，一辆凯美瑞轿车；办公用品购置费万元，用于购置电脑6台，摄相机1台，照相机1台，传真机2台，打印机6台，电视机1台，复印机1台。今年政府采购任务与XX年当期全部完成。这为创新国有资产财务监督管理工作新模式打下坚实基础。</w:t>
      </w:r>
    </w:p>
    <w:p>
      <w:pPr>
        <w:ind w:left="0" w:right="0" w:firstLine="560"/>
        <w:spacing w:before="450" w:after="450" w:line="312" w:lineRule="auto"/>
      </w:pPr>
      <w:r>
        <w:rPr>
          <w:rFonts w:ascii="宋体" w:hAnsi="宋体" w:eastAsia="宋体" w:cs="宋体"/>
          <w:color w:val="000"/>
          <w:sz w:val="28"/>
          <w:szCs w:val="28"/>
        </w:rPr>
        <w:t xml:space="preserve">　　6、完成XX年预算编报工作。今年，是管理处经费改由财政直接拨付的第二年，财务科在去年全面预算管理的基础上，全面践行科学发展观，深化认识，提出了“全方位预算、全员参与、全过程控制”的全面预算管理思路。由各科室负责人为职责人，采用全员参与，专人填报，财务科汇总的方式，对养护专项经费和专项公用经费进行编制，人员及公用经费的编制在XX年预算编报的基础上，以“实事求是、科学合理”为原则，进行了重新核定。XX年财务收支预算中共上报通行费收入计划14500万元；上报人员及公用经费计划1407。22万元，日常养护计划万元，专项计划万元，资金总额较XX年增长%。保证了下一年管理处工作的正常开展。</w:t>
      </w:r>
    </w:p>
    <w:p>
      <w:pPr>
        <w:ind w:left="0" w:right="0" w:firstLine="560"/>
        <w:spacing w:before="450" w:after="450" w:line="312" w:lineRule="auto"/>
      </w:pPr>
      <w:r>
        <w:rPr>
          <w:rFonts w:ascii="宋体" w:hAnsi="宋体" w:eastAsia="宋体" w:cs="宋体"/>
          <w:color w:val="000"/>
          <w:sz w:val="28"/>
          <w:szCs w:val="28"/>
        </w:rPr>
        <w:t xml:space="preserve">　　7、概算调整工作。今年是奥运年，我路段是重要的奥运通道之一，为保证参赛人员、观赛人员的顺利进京，我处对主线站、匝道都进行了详细部署，收费人员英语培训，制作专用标志牌、宣传标语等一系列迎奥运工程也相应实施，这使我处的公用经费承受了巨大的压力。财务科随机应变，乘势而行，及时向上级沟通申请资金调整，派专人负责，全程追踪概算调整事宜，申请奥运专项资金326。91万元，养护专项资金180。92万元，其余30。61万元，共计538。44万元，巨大的缓解了管理处经费压力。</w:t>
      </w:r>
    </w:p>
    <w:p>
      <w:pPr>
        <w:ind w:left="0" w:right="0" w:firstLine="560"/>
        <w:spacing w:before="450" w:after="450" w:line="312" w:lineRule="auto"/>
      </w:pPr>
      <w:r>
        <w:rPr>
          <w:rFonts w:ascii="宋体" w:hAnsi="宋体" w:eastAsia="宋体" w:cs="宋体"/>
          <w:color w:val="000"/>
          <w:sz w:val="28"/>
          <w:szCs w:val="28"/>
        </w:rPr>
        <w:t xml:space="preserve">　　8、强化经费监督，做到收支平衡。新年伊始，财务科就对上年度经费支出进行详细分析，按科目进行分类统计，以勤俭、节俭、高效为原则，科学合理的对XX年经费计划进行详细分解，从整体上对经费有了统筹安排。在具体工作中依法合理有效的使用每一项资金：养护专项资金严格按照工程建设资金支付程序办事，建立严格资金支付流程，加快专项工程的决算，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　　9、践行科学发展观，建“学习型”科室。高素质、高水平的职工队伍是搞好财务管理工作的重要保证。财务科全面践行科学发展观，大兴学习之风：有计划、有安排、有重点的搞好学习培训，进取参加厅、局召开的会计培训，不断加快知识更新，优化知识机构；在预算、决算管理工作中，向现代化建设的实践学习，在实践中总结经验，建立了行之有效适合管理处执行的财务预算管理制度，在工作中将制度再完善；坚持阳光心态，使学习的过程成为养成优良道德品质的过程，自觉践行社会主义荣辱观，六是六非教育，加强思想道德和品行修养，讲操守，重品行，始终坚持健康的生活情趣和高尚的精神追求，坚持科室良好精神风貌，在日常工作中，进取向上，秉公用权，依法理财，建设学习型科室。</w:t>
      </w:r>
    </w:p>
    <w:p>
      <w:pPr>
        <w:ind w:left="0" w:right="0" w:firstLine="560"/>
        <w:spacing w:before="450" w:after="450" w:line="312" w:lineRule="auto"/>
      </w:pPr>
      <w:r>
        <w:rPr>
          <w:rFonts w:ascii="宋体" w:hAnsi="宋体" w:eastAsia="宋体" w:cs="宋体"/>
          <w:color w:val="000"/>
          <w:sz w:val="28"/>
          <w:szCs w:val="28"/>
        </w:rPr>
        <w:t xml:space="preserve">　　10、会计档案的归档工作。今年是管理处建立发展的第十个年头，财务科的会计档案经历了建设期，建设期与运期期并存、运期期三个阶段，会计人员也几经交替，为规范会计档案，提高财务管理水平，财务科对建处以来的会计档案进行整理、归档、封存。一是统一档案盒格式，订制专业会计档案盒；二是将近十年会计档案统一编号，归档。这样使会计档案在规范化的征程上迈了一大步。</w:t>
      </w:r>
    </w:p>
    <w:p>
      <w:pPr>
        <w:ind w:left="0" w:right="0" w:firstLine="560"/>
        <w:spacing w:before="450" w:after="450" w:line="312" w:lineRule="auto"/>
      </w:pPr>
      <w:r>
        <w:rPr>
          <w:rFonts w:ascii="宋体" w:hAnsi="宋体" w:eastAsia="宋体" w:cs="宋体"/>
          <w:color w:val="000"/>
          <w:sz w:val="28"/>
          <w:szCs w:val="28"/>
        </w:rPr>
        <w:t xml:space="preserve">　　11、理顺机制，更新观念，打造财务监督与服务并重的工作理念。全面践行科学发展观，突破已经习惯的财务管理思维与模式，从源头上理顺财务机制，增强服务意识，以服务为宗旨，全心全意为机关、收费站做好服务保障工作，在工作中认认真真，踏踏实实办事，进取加强与银行金融机构的联系，协调解决通行费交取问题，进取加强与财政、税务等政府部门的协调力度，为管理处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　　XX年是中国改革开放三十周年，也是管理处建立发展的第十个年头。发展之际谋发展。站在新的历史起点登高远眺，心中无限企盼。在即将到来的XX年，在世界金融危机的大影响下，财务科将继续以xx大精神为指导，全面贯彻践行科学发展观，继续增强风险意识、忧患意识和历史职责感，继续弘扬勤俭节俭、依法理财，开拓创新、勇争一流的团队精神，知难而上，勇敢应对未来新的挑战与考验。</w:t>
      </w:r>
    </w:p>
    <w:p>
      <w:pPr>
        <w:ind w:left="0" w:right="0" w:firstLine="560"/>
        <w:spacing w:before="450" w:after="450" w:line="312" w:lineRule="auto"/>
      </w:pPr>
      <w:r>
        <w:rPr>
          <w:rFonts w:ascii="黑体" w:hAnsi="黑体" w:eastAsia="黑体" w:cs="黑体"/>
          <w:color w:val="000000"/>
          <w:sz w:val="36"/>
          <w:szCs w:val="36"/>
          <w:b w:val="1"/>
          <w:bCs w:val="1"/>
        </w:rPr>
        <w:t xml:space="preserve">【篇12】2024年公司财务年终工作总结</w:t>
      </w:r>
    </w:p>
    <w:p>
      <w:pPr>
        <w:ind w:left="0" w:right="0" w:firstLine="560"/>
        <w:spacing w:before="450" w:after="450" w:line="312" w:lineRule="auto"/>
      </w:pPr>
      <w:r>
        <w:rPr>
          <w:rFonts w:ascii="宋体" w:hAnsi="宋体" w:eastAsia="宋体" w:cs="宋体"/>
          <w:color w:val="000"/>
          <w:sz w:val="28"/>
          <w:szCs w:val="28"/>
        </w:rPr>
        <w:t xml:space="preserve">&gt;　　一、职能管理方面</w:t>
      </w:r>
    </w:p>
    <w:p>
      <w:pPr>
        <w:ind w:left="0" w:right="0" w:firstLine="560"/>
        <w:spacing w:before="450" w:after="450" w:line="312" w:lineRule="auto"/>
      </w:pPr>
      <w:r>
        <w:rPr>
          <w:rFonts w:ascii="宋体" w:hAnsi="宋体" w:eastAsia="宋体" w:cs="宋体"/>
          <w:color w:val="000"/>
          <w:sz w:val="28"/>
          <w:szCs w:val="28"/>
        </w:rPr>
        <w:t xml:space="preserve">　　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&gt;　　二、对财务工作进行深入剖析</w:t>
      </w:r>
    </w:p>
    <w:p>
      <w:pPr>
        <w:ind w:left="0" w:right="0" w:firstLine="560"/>
        <w:spacing w:before="450" w:after="450" w:line="312" w:lineRule="auto"/>
      </w:pPr>
      <w:r>
        <w:rPr>
          <w:rFonts w:ascii="宋体" w:hAnsi="宋体" w:eastAsia="宋体" w:cs="宋体"/>
          <w:color w:val="000"/>
          <w:sz w:val="28"/>
          <w:szCs w:val="28"/>
        </w:rPr>
        <w:t xml:space="preserve">　　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&gt;　　三、对财务明显进行梳理</w:t>
      </w:r>
    </w:p>
    <w:p>
      <w:pPr>
        <w:ind w:left="0" w:right="0" w:firstLine="560"/>
        <w:spacing w:before="450" w:after="450" w:line="312" w:lineRule="auto"/>
      </w:pPr>
      <w:r>
        <w:rPr>
          <w:rFonts w:ascii="宋体" w:hAnsi="宋体" w:eastAsia="宋体" w:cs="宋体"/>
          <w:color w:val="000"/>
          <w:sz w:val="28"/>
          <w:szCs w:val="28"/>
        </w:rPr>
        <w:t xml:space="preserve">　　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&gt;　　四、财务核算方面</w:t>
      </w:r>
    </w:p>
    <w:p>
      <w:pPr>
        <w:ind w:left="0" w:right="0" w:firstLine="560"/>
        <w:spacing w:before="450" w:after="450" w:line="312" w:lineRule="auto"/>
      </w:pPr>
      <w:r>
        <w:rPr>
          <w:rFonts w:ascii="宋体" w:hAnsi="宋体" w:eastAsia="宋体" w:cs="宋体"/>
          <w:color w:val="000"/>
          <w:sz w:val="28"/>
          <w:szCs w:val="28"/>
        </w:rPr>
        <w:t xml:space="preserve">　　针对外地公司远离集团公司，财务又独立设立核算机构，为加强集团公司对外地公司的管理，保证核算的统一性、信息反馈的及时性，提出了与驻外地公司财务工作联系要求。与_公司财务进行交流，将财务核算要求、信息传递、对外报表的审批程序、上报集团公司的报表都进行了明确。对各公司进行一次内部审计，目的，是对各公司经营状况进行一次全面地了解，为今后财务管理做好基础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2024-09-21T00:09:37+08:00</dcterms:created>
  <dcterms:modified xsi:type="dcterms:W3CDTF">2024-09-21T00:09:37+08:00</dcterms:modified>
</cp:coreProperties>
</file>

<file path=docProps/custom.xml><?xml version="1.0" encoding="utf-8"?>
<Properties xmlns="http://schemas.openxmlformats.org/officeDocument/2006/custom-properties" xmlns:vt="http://schemas.openxmlformats.org/officeDocument/2006/docPropsVTypes"/>
</file>