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【教师个人工作总结与转正申请】教师转正申请8篇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申请书是个人或集体向组织、机关、企事业单位或社会团体表述愿望、提出请求时使用的一种文书。以下是为大家整理的关于教师转正申请8篇范文，一起开看看吧！教师转正申请篇1　　尊敬的酒店领导：　　您好!　　我于20年月日成为酒店餐饮部的试用员工，到今...</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申请书是个人或集体向组织、机关、企事业单位或社会团体表述愿望、提出请求时使用的一种文书。以下是为大家整理的关于教师转正申请8篇范文，一起开看看吧！[_TAG_h2]教师转正申请篇1</w:t>
      </w:r>
    </w:p>
    <w:p>
      <w:pPr>
        <w:ind w:left="0" w:right="0" w:firstLine="560"/>
        <w:spacing w:before="450" w:after="450" w:line="312" w:lineRule="auto"/>
      </w:pPr>
      <w:r>
        <w:rPr>
          <w:rFonts w:ascii="宋体" w:hAnsi="宋体" w:eastAsia="宋体" w:cs="宋体"/>
          <w:color w:val="000"/>
          <w:sz w:val="28"/>
          <w:szCs w:val="28"/>
        </w:rPr>
        <w:t xml:space="preserve">　　尊敬的酒店领导：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我于20年月日成为酒店餐饮部的试用员工，到今天试用期有一个多月，根据酒店的规章制度，现申请转为酒店正式员工。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　　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　　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　　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我于年月日成为公司的试用员工，到今天6个月试用期已满，根据公司的规章制度，现申请转为公司正式员工。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我于年月日成为公司的试用员工，到今天6个月试用期已满，根据公司的规章制度，现申请转为公司正式员工。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教师转正申请篇4</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　　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　　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教师转正申请篇5</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20xx年x月x日成为xxxx幼儿园的试用员工，到今天已经x个月有余。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孩子，为一切的孩子，为孩子的一切”这样一个信念。同时这也是我在工作中的坚持动力。我知道作为一名幼儿教师，首先应该在思想上严格遵守师德规范、热爱教育事业，热爱并尊重每一个孩子。有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教师转正申请篇6</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作为一个应届毕业生，初来学校，曾经很担心不知该怎么与人共处，该如何做好工作；但是学校领导和其他老师宽松融洽的工作氛围、团结向上的精神文化，让我很快完成从学生到幼儿教师的转变。</w:t>
      </w:r>
    </w:p>
    <w:p>
      <w:pPr>
        <w:ind w:left="0" w:right="0" w:firstLine="560"/>
        <w:spacing w:before="450" w:after="450" w:line="312" w:lineRule="auto"/>
      </w:pPr>
      <w:r>
        <w:rPr>
          <w:rFonts w:ascii="宋体" w:hAnsi="宋体" w:eastAsia="宋体" w:cs="宋体"/>
          <w:color w:val="000"/>
          <w:sz w:val="28"/>
          <w:szCs w:val="28"/>
        </w:rPr>
        <w:t xml:space="preserve">　　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学校的工作环境，也熟悉学校的整个操作流程。</w:t>
      </w:r>
    </w:p>
    <w:p>
      <w:pPr>
        <w:ind w:left="0" w:right="0" w:firstLine="560"/>
        <w:spacing w:before="450" w:after="450" w:line="312" w:lineRule="auto"/>
      </w:pPr>
      <w:r>
        <w:rPr>
          <w:rFonts w:ascii="宋体" w:hAnsi="宋体" w:eastAsia="宋体" w:cs="宋体"/>
          <w:color w:val="000"/>
          <w:sz w:val="28"/>
          <w:szCs w:val="28"/>
        </w:rPr>
        <w:t xml:space="preserve">　　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很多，感悟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作风上都取得了一定的进步，理论水平、党性修养得到了进一步的提高。在预备期里，我认真学习两会精神以及新党章，不断充实自己、提高自己，特别是深入学习《中国共产党党内监督条例（试行）》和《中国共产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有了对远大理想和美好未来的追求，就能站得高、眼界宽、心胸开阔，就能正确对待个人名利、待遇等等。今年年初，随着我行股份制改革目标的确立，如何面对是我们每个员工都在考虑的问题。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股份制改造需要经过较长时间的努力，是一个艰苦的甚至是痛苦的过程，是一个循序渐进、不断完善的过程，必须下真功夫、下苦功夫，进行“脱胎换骨的改造，否则就难以实现这个目标。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作为一名银行的员工，我要牢固树立起共产主义的伟大信念，把追求远大理想与实现阶段目标任务结合起来，热情地投身于这场改革的浪潮中。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在前阶段的清产核资、固定资产账目核对、不良资产处置等工作红中，在部领导的统一指挥下，在同志们的共同努力下，按时保质地完成了行领导布置的各项任务。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从前没有接触过的。面对一堆堆的图纸，我和同志们一头扎了进去，边看边问边学习，以最短的时间对整个工程有了初步的了解，然后深入施工现场，进行实地对照，熟记各系统走向布局。</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经过一段时间后，我们已能根据我们平时的经验，结合今后运行管理的要求，对施工中存在的一些问题集设计中的不足提出我们自己的看法与有关部门商讨。我们的工作得到了部领导的肯定。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我能够自觉接受党组织的教育与管理，与党组织交流思想，经常向老党员学习经验、交流心得，按时进行书面思想汇报，按时交纳党费，不断增强组织观念。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通过这些形式，使我对一个党员所应具备的责任和义务都有了较深刻的理解，我深深感到作为一名党员肩负责任性的重大。</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与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_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2024-09-21T01:27:23+08:00</dcterms:created>
  <dcterms:modified xsi:type="dcterms:W3CDTF">2024-09-21T01:27:23+08:00</dcterms:modified>
</cp:coreProperties>
</file>

<file path=docProps/custom.xml><?xml version="1.0" encoding="utf-8"?>
<Properties xmlns="http://schemas.openxmlformats.org/officeDocument/2006/custom-properties" xmlns:vt="http://schemas.openxmlformats.org/officeDocument/2006/docPropsVTypes"/>
</file>