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2024年期末班主任工作总结怎么写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2024年期末班主任工作总结怎么写（精选15篇）2024年期末班主任工作总结怎么写 篇1 班主任是学生班团体的和组织者，也是素质教育的主要实施者，既是联系各科教师及学生之间的纽带，同时也是沟通学校、家庭和社会教育的桥梁。按照德、智、体全面发...</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2024年期末班主任工作总结怎么写（精选15篇）</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篇3</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篇4</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 老师都那么有信心他们会学好，我们同样有信心。 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 略</w:t>
      </w:r>
    </w:p>
    <w:p>
      <w:pPr>
        <w:ind w:left="0" w:right="0" w:firstLine="560"/>
        <w:spacing w:before="450" w:after="450" w:line="312" w:lineRule="auto"/>
      </w:pPr>
      <w:r>
        <w:rPr>
          <w:rFonts w:ascii="宋体" w:hAnsi="宋体" w:eastAsia="宋体" w:cs="宋体"/>
          <w:color w:val="000"/>
          <w:sz w:val="28"/>
          <w:szCs w:val="28"/>
        </w:rPr>
        <w:t xml:space="preserve">以上就是我一个学年工作情况的总结。如有不当之处，还请大家批评指正。谢谢大家!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篇5</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篇6</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篇7</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篇8</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篇9</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篇10</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篇12</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 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 哇，黄老师的心里有那么多稀奇古怪的事呀! 于是师生的心贴得更近了，学生既把我当成母亲，又把我当成可信的朋友。 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篇13</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2024年期末班主任工作总结怎么写 篇15</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2024-11-10T23:01:35+08:00</dcterms:created>
  <dcterms:modified xsi:type="dcterms:W3CDTF">2024-11-10T23:01:35+08:00</dcterms:modified>
</cp:coreProperties>
</file>

<file path=docProps/custom.xml><?xml version="1.0" encoding="utf-8"?>
<Properties xmlns="http://schemas.openxmlformats.org/officeDocument/2006/custom-properties" xmlns:vt="http://schemas.openxmlformats.org/officeDocument/2006/docPropsVTypes"/>
</file>