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隔离点防疫工作医护消杀组工作总结</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社区卫生服务中心提升服务质量落实总结根据丹东市卫生健康委员会办公室文件丹卫办【2024】81号《关于印发丹东市卫健系统公共服务领域质量整改提升方案》的通知精神，积极落实，取长补短，现总结如下：一、 门诊候诊等候时间问题：通过大门外滚动屏及时...</w:t>
      </w:r>
    </w:p>
    <w:p>
      <w:pPr>
        <w:ind w:left="0" w:right="0" w:firstLine="560"/>
        <w:spacing w:before="450" w:after="450" w:line="312" w:lineRule="auto"/>
      </w:pPr>
      <w:r>
        <w:rPr>
          <w:rFonts w:ascii="宋体" w:hAnsi="宋体" w:eastAsia="宋体" w:cs="宋体"/>
          <w:color w:val="000"/>
          <w:sz w:val="28"/>
          <w:szCs w:val="28"/>
        </w:rPr>
        <w:t xml:space="preserve">社区卫生服务中心提升服务质量落实总结</w:t>
      </w:r>
    </w:p>
    <w:p>
      <w:pPr>
        <w:ind w:left="0" w:right="0" w:firstLine="560"/>
        <w:spacing w:before="450" w:after="450" w:line="312" w:lineRule="auto"/>
      </w:pPr>
      <w:r>
        <w:rPr>
          <w:rFonts w:ascii="宋体" w:hAnsi="宋体" w:eastAsia="宋体" w:cs="宋体"/>
          <w:color w:val="000"/>
          <w:sz w:val="28"/>
          <w:szCs w:val="28"/>
        </w:rPr>
        <w:t xml:space="preserve">根据丹东市卫生健康委员会办公室文件丹卫办【2024】81号《关于印发丹东市卫健系统公共服务领域质量整改提升方案》的通知精神，积极落实，取长补短，现总结如下：</w:t>
      </w:r>
    </w:p>
    <w:p>
      <w:pPr>
        <w:ind w:left="0" w:right="0" w:firstLine="560"/>
        <w:spacing w:before="450" w:after="450" w:line="312" w:lineRule="auto"/>
      </w:pPr>
      <w:r>
        <w:rPr>
          <w:rFonts w:ascii="宋体" w:hAnsi="宋体" w:eastAsia="宋体" w:cs="宋体"/>
          <w:color w:val="000"/>
          <w:sz w:val="28"/>
          <w:szCs w:val="28"/>
        </w:rPr>
        <w:t xml:space="preserve">一、 门诊候诊等候时间问题：</w:t>
      </w:r>
    </w:p>
    <w:p>
      <w:pPr>
        <w:ind w:left="0" w:right="0" w:firstLine="560"/>
        <w:spacing w:before="450" w:after="450" w:line="312" w:lineRule="auto"/>
      </w:pPr>
      <w:r>
        <w:rPr>
          <w:rFonts w:ascii="宋体" w:hAnsi="宋体" w:eastAsia="宋体" w:cs="宋体"/>
          <w:color w:val="000"/>
          <w:sz w:val="28"/>
          <w:szCs w:val="28"/>
        </w:rPr>
        <w:t xml:space="preserve">通过大门外滚动屏及时发布服务信息，让来诊者按着自己所需服务时间来访，同时缩短等候时间；另外预检分诊增加工作人员，老年人开绿色通道，有专门的导诊人员登记身份证信息。</w:t>
      </w:r>
    </w:p>
    <w:p>
      <w:pPr>
        <w:ind w:left="0" w:right="0" w:firstLine="560"/>
        <w:spacing w:before="450" w:after="450" w:line="312" w:lineRule="auto"/>
      </w:pPr>
      <w:r>
        <w:rPr>
          <w:rFonts w:ascii="宋体" w:hAnsi="宋体" w:eastAsia="宋体" w:cs="宋体"/>
          <w:color w:val="000"/>
          <w:sz w:val="28"/>
          <w:szCs w:val="28"/>
        </w:rPr>
        <w:t xml:space="preserve">二、 医务人员解释问题方式正确</w:t>
      </w:r>
    </w:p>
    <w:p>
      <w:pPr>
        <w:ind w:left="0" w:right="0" w:firstLine="560"/>
        <w:spacing w:before="450" w:after="450" w:line="312" w:lineRule="auto"/>
      </w:pPr>
      <w:r>
        <w:rPr>
          <w:rFonts w:ascii="宋体" w:hAnsi="宋体" w:eastAsia="宋体" w:cs="宋体"/>
          <w:color w:val="000"/>
          <w:sz w:val="28"/>
          <w:szCs w:val="28"/>
        </w:rPr>
        <w:t xml:space="preserve">预检分诊及各个岗位的工作人员，加强岗位培训，积极开展医德医风建设，用患者能听懂的语言与患者沟通，满足患者健康需求，提高满意度。</w:t>
      </w:r>
    </w:p>
    <w:p>
      <w:pPr>
        <w:ind w:left="0" w:right="0" w:firstLine="560"/>
        <w:spacing w:before="450" w:after="450" w:line="312" w:lineRule="auto"/>
      </w:pPr>
      <w:r>
        <w:rPr>
          <w:rFonts w:ascii="宋体" w:hAnsi="宋体" w:eastAsia="宋体" w:cs="宋体"/>
          <w:color w:val="000"/>
          <w:sz w:val="28"/>
          <w:szCs w:val="28"/>
        </w:rPr>
        <w:t xml:space="preserve">三、 医务人员用药情况告知</w:t>
      </w:r>
    </w:p>
    <w:p>
      <w:pPr>
        <w:ind w:left="0" w:right="0" w:firstLine="560"/>
        <w:spacing w:before="450" w:after="450" w:line="312" w:lineRule="auto"/>
      </w:pPr>
      <w:r>
        <w:rPr>
          <w:rFonts w:ascii="宋体" w:hAnsi="宋体" w:eastAsia="宋体" w:cs="宋体"/>
          <w:color w:val="000"/>
          <w:sz w:val="28"/>
          <w:szCs w:val="28"/>
        </w:rPr>
        <w:t xml:space="preserve">门诊开具的各种药品由医务人员告知用药方法，并在药盒上标注。用药过程中应注意情况及时告知，药局开展免费药事咨询窗口。</w:t>
      </w:r>
    </w:p>
    <w:p>
      <w:pPr>
        <w:ind w:left="0" w:right="0" w:firstLine="560"/>
        <w:spacing w:before="450" w:after="450" w:line="312" w:lineRule="auto"/>
      </w:pPr>
      <w:r>
        <w:rPr>
          <w:rFonts w:ascii="宋体" w:hAnsi="宋体" w:eastAsia="宋体" w:cs="宋体"/>
          <w:color w:val="000"/>
          <w:sz w:val="28"/>
          <w:szCs w:val="28"/>
        </w:rPr>
        <w:t xml:space="preserve">四、 医疗费用合理性</w:t>
      </w:r>
    </w:p>
    <w:p>
      <w:pPr>
        <w:ind w:left="0" w:right="0" w:firstLine="560"/>
        <w:spacing w:before="450" w:after="450" w:line="312" w:lineRule="auto"/>
      </w:pPr>
      <w:r>
        <w:rPr>
          <w:rFonts w:ascii="宋体" w:hAnsi="宋体" w:eastAsia="宋体" w:cs="宋体"/>
          <w:color w:val="000"/>
          <w:sz w:val="28"/>
          <w:szCs w:val="28"/>
        </w:rPr>
        <w:t xml:space="preserve">六道口社区卫生服务中心自执行基本药物制度以来，执行零差价收费，门诊各种服务收费项目已经上墙明示。</w:t>
      </w:r>
    </w:p>
    <w:p>
      <w:pPr>
        <w:ind w:left="0" w:right="0" w:firstLine="560"/>
        <w:spacing w:before="450" w:after="450" w:line="312" w:lineRule="auto"/>
      </w:pPr>
      <w:r>
        <w:rPr>
          <w:rFonts w:ascii="宋体" w:hAnsi="宋体" w:eastAsia="宋体" w:cs="宋体"/>
          <w:color w:val="000"/>
          <w:sz w:val="28"/>
          <w:szCs w:val="28"/>
        </w:rPr>
        <w:t xml:space="preserve">五、 诊疗效果</w:t>
      </w:r>
    </w:p>
    <w:p>
      <w:pPr>
        <w:ind w:left="0" w:right="0" w:firstLine="560"/>
        <w:spacing w:before="450" w:after="450" w:line="312" w:lineRule="auto"/>
      </w:pPr>
      <w:r>
        <w:rPr>
          <w:rFonts w:ascii="宋体" w:hAnsi="宋体" w:eastAsia="宋体" w:cs="宋体"/>
          <w:color w:val="000"/>
          <w:sz w:val="28"/>
          <w:szCs w:val="28"/>
        </w:rPr>
        <w:t xml:space="preserve">六道口社区卫生服务中心已经与丹东市第一医院建立医联体建设，本中心也大力提高设施设备建设，提升服务质量，提高居民满意度。但是，自疫情以来，呼吸系统及消化系统疾病，接诊受限。目前未开展远程检查和远程会诊服务项目。</w:t>
      </w:r>
    </w:p>
    <w:p>
      <w:pPr>
        <w:ind w:left="0" w:right="0" w:firstLine="560"/>
        <w:spacing w:before="450" w:after="450" w:line="312" w:lineRule="auto"/>
      </w:pPr>
      <w:r>
        <w:rPr>
          <w:rFonts w:ascii="宋体" w:hAnsi="宋体" w:eastAsia="宋体" w:cs="宋体"/>
          <w:color w:val="000"/>
          <w:sz w:val="28"/>
          <w:szCs w:val="28"/>
        </w:rPr>
        <w:t xml:space="preserve">六道口社区卫生服务中心</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2024-09-20T10:42:49+08:00</dcterms:created>
  <dcterms:modified xsi:type="dcterms:W3CDTF">2024-09-20T10:42:49+08:00</dcterms:modified>
</cp:coreProperties>
</file>

<file path=docProps/custom.xml><?xml version="1.0" encoding="utf-8"?>
<Properties xmlns="http://schemas.openxmlformats.org/officeDocument/2006/custom-properties" xmlns:vt="http://schemas.openxmlformats.org/officeDocument/2006/docPropsVTypes"/>
</file>