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统计局“讲政治、重规矩、作表率”专题民主生活会方案</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w:t>
      </w:r>
    </w:p>
    <w:p>
      <w:pPr>
        <w:ind w:left="0" w:right="0" w:firstLine="560"/>
        <w:spacing w:before="450" w:after="450" w:line="312" w:lineRule="auto"/>
      </w:pPr>
      <w:r>
        <w:rPr>
          <w:rFonts w:ascii="宋体" w:hAnsi="宋体" w:eastAsia="宋体" w:cs="宋体"/>
          <w:color w:val="000"/>
          <w:sz w:val="28"/>
          <w:szCs w:val="28"/>
        </w:rPr>
        <w:t xml:space="preserve">根据中共xx县纪委机关、中共xx县委组织部、中共xx县委“两学一做”学习教育协调小组办公室《关于在“讲政治、重规矩、作表率” 专题警示教育中认真开好专题民主生活会的通知》（x组〔2024〕x号）及有关工作要求，现就开好专题民主生活会提出以下建议方案：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我县查处的领导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时间：2024年8月31日（星期四）。</w:t>
      </w:r>
    </w:p>
    <w:p>
      <w:pPr>
        <w:ind w:left="0" w:right="0" w:firstLine="560"/>
        <w:spacing w:before="450" w:after="450" w:line="312" w:lineRule="auto"/>
      </w:pPr>
      <w:r>
        <w:rPr>
          <w:rFonts w:ascii="宋体" w:hAnsi="宋体" w:eastAsia="宋体" w:cs="宋体"/>
          <w:color w:val="000"/>
          <w:sz w:val="28"/>
          <w:szCs w:val="28"/>
        </w:rPr>
        <w:t xml:space="preserve">地点：县统计局会议室。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1.县统计局全体在职党员（含领导班子成员）；</w:t>
      </w:r>
    </w:p>
    <w:p>
      <w:pPr>
        <w:ind w:left="0" w:right="0" w:firstLine="560"/>
        <w:spacing w:before="450" w:after="450" w:line="312" w:lineRule="auto"/>
      </w:pPr>
      <w:r>
        <w:rPr>
          <w:rFonts w:ascii="宋体" w:hAnsi="宋体" w:eastAsia="宋体" w:cs="宋体"/>
          <w:color w:val="000"/>
          <w:sz w:val="28"/>
          <w:szCs w:val="28"/>
        </w:rPr>
        <w:t xml:space="preserve">2.邀请县委组织部或纪检二室领导到会指导；</w:t>
      </w:r>
    </w:p>
    <w:p>
      <w:pPr>
        <w:ind w:left="0" w:right="0" w:firstLine="560"/>
        <w:spacing w:before="450" w:after="450" w:line="312" w:lineRule="auto"/>
      </w:pPr>
      <w:r>
        <w:rPr>
          <w:rFonts w:ascii="宋体" w:hAnsi="宋体" w:eastAsia="宋体" w:cs="宋体"/>
          <w:color w:val="000"/>
          <w:sz w:val="28"/>
          <w:szCs w:val="28"/>
        </w:rPr>
        <w:t xml:space="preserve">3.县统计局其他非党员同志列席民主生活会。</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深化学习研讨。召开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（二）广泛征求意见。采取发放征求意见函的方式，广泛听取党员、干部和群众的意见建议，并如实向领导班子和领导干部反馈。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认真落实“四必谈”要求，做到主要负责同志与班子成员必谈，班子成员相互之间必谈，班子成员与分管股室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（四）撰写有关材料。</w:t>
      </w:r>
    </w:p>
    <w:p>
      <w:pPr>
        <w:ind w:left="0" w:right="0" w:firstLine="560"/>
        <w:spacing w:before="450" w:after="450" w:line="312" w:lineRule="auto"/>
      </w:pPr>
      <w:r>
        <w:rPr>
          <w:rFonts w:ascii="宋体" w:hAnsi="宋体" w:eastAsia="宋体" w:cs="宋体"/>
          <w:color w:val="000"/>
          <w:sz w:val="28"/>
          <w:szCs w:val="28"/>
        </w:rPr>
        <w:t xml:space="preserve">1.专题民主生活会方案。方案应明确会议主题、召开时间、主要议程、程序步骤等，对征求意见、谈心谈话、撰写发言提纲、开展批评、整改落实等环节工作，作出周密安排。</w:t>
      </w:r>
    </w:p>
    <w:p>
      <w:pPr>
        <w:ind w:left="0" w:right="0" w:firstLine="560"/>
        <w:spacing w:before="450" w:after="450" w:line="312" w:lineRule="auto"/>
      </w:pPr>
      <w:r>
        <w:rPr>
          <w:rFonts w:ascii="宋体" w:hAnsi="宋体" w:eastAsia="宋体" w:cs="宋体"/>
          <w:color w:val="000"/>
          <w:sz w:val="28"/>
          <w:szCs w:val="28"/>
        </w:rPr>
        <w:t xml:space="preserve">2.班子对照检查材料。党组主要负责同志主持起草领导班子对照检查材料。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3.个人对照检查材料。班子成员自己撰写对照检查材料，主要负责同志逐一审核把关，重点审核是否深入对照***总书记关于党内政治生活、政治文化、政治生态的重要论述，是否以“陈、杨、周”案以及本地本单位严重违纪违法案件为反面教材查摆自身存在问题，分析产生问题的原因、提出今后的努力方向和改进措施，是否做到“三个联系、三个摆进去、三个写清楚”。</w:t>
      </w:r>
    </w:p>
    <w:p>
      <w:pPr>
        <w:ind w:left="0" w:right="0" w:firstLine="560"/>
        <w:spacing w:before="450" w:after="450" w:line="312" w:lineRule="auto"/>
      </w:pPr>
      <w:r>
        <w:rPr>
          <w:rFonts w:ascii="宋体" w:hAnsi="宋体" w:eastAsia="宋体" w:cs="宋体"/>
          <w:color w:val="000"/>
          <w:sz w:val="28"/>
          <w:szCs w:val="28"/>
        </w:rPr>
        <w:t xml:space="preserve">4.会议主持词及会议小结。</w:t>
      </w:r>
    </w:p>
    <w:p>
      <w:pPr>
        <w:ind w:left="0" w:right="0" w:firstLine="560"/>
        <w:spacing w:before="450" w:after="450" w:line="312" w:lineRule="auto"/>
      </w:pPr>
      <w:r>
        <w:rPr>
          <w:rFonts w:ascii="宋体" w:hAnsi="宋体" w:eastAsia="宋体" w:cs="宋体"/>
          <w:color w:val="000"/>
          <w:sz w:val="28"/>
          <w:szCs w:val="28"/>
        </w:rPr>
        <w:t xml:space="preserve">五、会议议程</w:t>
      </w:r>
    </w:p>
    <w:p>
      <w:pPr>
        <w:ind w:left="0" w:right="0" w:firstLine="560"/>
        <w:spacing w:before="450" w:after="450" w:line="312" w:lineRule="auto"/>
      </w:pPr>
      <w:r>
        <w:rPr>
          <w:rFonts w:ascii="宋体" w:hAnsi="宋体" w:eastAsia="宋体" w:cs="宋体"/>
          <w:color w:val="000"/>
          <w:sz w:val="28"/>
          <w:szCs w:val="28"/>
        </w:rPr>
        <w:t xml:space="preserve">1.局党组书记、局长马军同志代表统计局领导班子进行对照检查；</w:t>
      </w:r>
    </w:p>
    <w:p>
      <w:pPr>
        <w:ind w:left="0" w:right="0" w:firstLine="560"/>
        <w:spacing w:before="450" w:after="450" w:line="312" w:lineRule="auto"/>
      </w:pPr>
      <w:r>
        <w:rPr>
          <w:rFonts w:ascii="宋体" w:hAnsi="宋体" w:eastAsia="宋体" w:cs="宋体"/>
          <w:color w:val="000"/>
          <w:sz w:val="28"/>
          <w:szCs w:val="28"/>
        </w:rPr>
        <w:t xml:space="preserve">2.马xx同志个人对照检查，许xx、陈xx同志对马军同志提出意见、建议和批评；</w:t>
      </w:r>
    </w:p>
    <w:p>
      <w:pPr>
        <w:ind w:left="0" w:right="0" w:firstLine="560"/>
        <w:spacing w:before="450" w:after="450" w:line="312" w:lineRule="auto"/>
      </w:pPr>
      <w:r>
        <w:rPr>
          <w:rFonts w:ascii="宋体" w:hAnsi="宋体" w:eastAsia="宋体" w:cs="宋体"/>
          <w:color w:val="000"/>
          <w:sz w:val="28"/>
          <w:szCs w:val="28"/>
        </w:rPr>
        <w:t xml:space="preserve">3.许xx同志个人对照检查，马xx、陈xx同志对许平同志提出意见、建议和批评；</w:t>
      </w:r>
    </w:p>
    <w:p>
      <w:pPr>
        <w:ind w:left="0" w:right="0" w:firstLine="560"/>
        <w:spacing w:before="450" w:after="450" w:line="312" w:lineRule="auto"/>
      </w:pPr>
      <w:r>
        <w:rPr>
          <w:rFonts w:ascii="宋体" w:hAnsi="宋体" w:eastAsia="宋体" w:cs="宋体"/>
          <w:color w:val="000"/>
          <w:sz w:val="28"/>
          <w:szCs w:val="28"/>
        </w:rPr>
        <w:t xml:space="preserve">4.陈xx同志个人对照检查，马xx、许xx同志对陈刚同志提出意见、建议和批评；</w:t>
      </w:r>
    </w:p>
    <w:p>
      <w:pPr>
        <w:ind w:left="0" w:right="0" w:firstLine="560"/>
        <w:spacing w:before="450" w:after="450" w:line="312" w:lineRule="auto"/>
      </w:pPr>
      <w:r>
        <w:rPr>
          <w:rFonts w:ascii="宋体" w:hAnsi="宋体" w:eastAsia="宋体" w:cs="宋体"/>
          <w:color w:val="000"/>
          <w:sz w:val="28"/>
          <w:szCs w:val="28"/>
        </w:rPr>
        <w:t xml:space="preserve">5.县委组织或纪检二室领导点评。</w:t>
      </w:r>
    </w:p>
    <w:p>
      <w:pPr>
        <w:ind w:left="0" w:right="0" w:firstLine="560"/>
        <w:spacing w:before="450" w:after="450" w:line="312" w:lineRule="auto"/>
      </w:pPr>
      <w:r>
        <w:rPr>
          <w:rFonts w:ascii="宋体" w:hAnsi="宋体" w:eastAsia="宋体" w:cs="宋体"/>
          <w:color w:val="000"/>
          <w:sz w:val="28"/>
          <w:szCs w:val="28"/>
        </w:rPr>
        <w:t xml:space="preserve">6.许平同志作会议小结。</w:t>
      </w:r>
    </w:p>
    <w:p>
      <w:pPr>
        <w:ind w:left="0" w:right="0" w:firstLine="560"/>
        <w:spacing w:before="450" w:after="450" w:line="312" w:lineRule="auto"/>
      </w:pPr>
      <w:r>
        <w:rPr>
          <w:rFonts w:ascii="宋体" w:hAnsi="宋体" w:eastAsia="宋体" w:cs="宋体"/>
          <w:color w:val="000"/>
          <w:sz w:val="28"/>
          <w:szCs w:val="28"/>
        </w:rPr>
        <w:t xml:space="preserve">六、会后整改</w:t>
      </w:r>
    </w:p>
    <w:p>
      <w:pPr>
        <w:ind w:left="0" w:right="0" w:firstLine="560"/>
        <w:spacing w:before="450" w:after="450" w:line="312" w:lineRule="auto"/>
      </w:pPr>
      <w:r>
        <w:rPr>
          <w:rFonts w:ascii="宋体" w:hAnsi="宋体" w:eastAsia="宋体" w:cs="宋体"/>
          <w:color w:val="000"/>
          <w:sz w:val="28"/>
          <w:szCs w:val="28"/>
        </w:rPr>
        <w:t xml:space="preserve">1.建立班子整改清单，并在一定范围公示。</w:t>
      </w:r>
    </w:p>
    <w:p>
      <w:pPr>
        <w:ind w:left="0" w:right="0" w:firstLine="560"/>
        <w:spacing w:before="450" w:after="450" w:line="312" w:lineRule="auto"/>
      </w:pPr>
      <w:r>
        <w:rPr>
          <w:rFonts w:ascii="宋体" w:hAnsi="宋体" w:eastAsia="宋体" w:cs="宋体"/>
          <w:color w:val="000"/>
          <w:sz w:val="28"/>
          <w:szCs w:val="28"/>
        </w:rPr>
        <w:t xml:space="preserve">2.建立班子成员整改清单，并在一定范围公示。</w:t>
      </w:r>
    </w:p>
    <w:p>
      <w:pPr>
        <w:ind w:left="0" w:right="0" w:firstLine="560"/>
        <w:spacing w:before="450" w:after="450" w:line="312" w:lineRule="auto"/>
      </w:pPr>
      <w:r>
        <w:rPr>
          <w:rFonts w:ascii="宋体" w:hAnsi="宋体" w:eastAsia="宋体" w:cs="宋体"/>
          <w:color w:val="000"/>
          <w:sz w:val="28"/>
          <w:szCs w:val="28"/>
        </w:rPr>
        <w:t xml:space="preserve">3.形成专题民主生活会召开情况报告，并将会议情况在一定范围通报。</w:t>
      </w:r>
    </w:p>
    <w:p>
      <w:pPr>
        <w:ind w:left="0" w:right="0" w:firstLine="560"/>
        <w:spacing w:before="450" w:after="450" w:line="312" w:lineRule="auto"/>
      </w:pPr>
      <w:r>
        <w:rPr>
          <w:rFonts w:ascii="宋体" w:hAnsi="宋体" w:eastAsia="宋体" w:cs="宋体"/>
          <w:color w:val="000"/>
          <w:sz w:val="28"/>
          <w:szCs w:val="28"/>
        </w:rPr>
        <w:t xml:space="preserve">4.抓好问题整改落实。结合专题民主生活会开展批评情况，对查找出来的问题进行再梳理，集中力量进行整改。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2024-09-20T13:30:20+08:00</dcterms:created>
  <dcterms:modified xsi:type="dcterms:W3CDTF">2024-09-20T13:30:20+08:00</dcterms:modified>
</cp:coreProperties>
</file>

<file path=docProps/custom.xml><?xml version="1.0" encoding="utf-8"?>
<Properties xmlns="http://schemas.openxmlformats.org/officeDocument/2006/custom-properties" xmlns:vt="http://schemas.openxmlformats.org/officeDocument/2006/docPropsVTypes"/>
</file>