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领导干部民主生活会整改情况汇报</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整改情况汇报领导干部民主生活会整改情况汇报根据市委、市委组织部《关于转发省纪委、省委组织部〈关于开好党和国家机关党员领导干部民主生活会的通知〉》文件精神，紧密结合市局关于开展领导班子和班子成员纪委作风教育整顿。我对自己进行...</w:t>
      </w:r>
    </w:p>
    <w:p>
      <w:pPr>
        <w:ind w:left="0" w:right="0" w:firstLine="560"/>
        <w:spacing w:before="450" w:after="450" w:line="312" w:lineRule="auto"/>
      </w:pPr>
      <w:r>
        <w:rPr>
          <w:rFonts w:ascii="宋体" w:hAnsi="宋体" w:eastAsia="宋体" w:cs="宋体"/>
          <w:color w:val="000"/>
          <w:sz w:val="28"/>
          <w:szCs w:val="28"/>
        </w:rPr>
        <w:t xml:space="preserve">领导干部民主生活会整改情况汇报</w:t>
      </w:r>
    </w:p>
    <w:p>
      <w:pPr>
        <w:ind w:left="0" w:right="0" w:firstLine="560"/>
        <w:spacing w:before="450" w:after="450" w:line="312" w:lineRule="auto"/>
      </w:pPr>
      <w:r>
        <w:rPr>
          <w:rFonts w:ascii="宋体" w:hAnsi="宋体" w:eastAsia="宋体" w:cs="宋体"/>
          <w:color w:val="000"/>
          <w:sz w:val="28"/>
          <w:szCs w:val="28"/>
        </w:rPr>
        <w:t xml:space="preserve">领导干部民主生活会整改情况汇报</w:t>
      </w:r>
    </w:p>
    <w:p>
      <w:pPr>
        <w:ind w:left="0" w:right="0" w:firstLine="560"/>
        <w:spacing w:before="450" w:after="450" w:line="312" w:lineRule="auto"/>
      </w:pPr>
      <w:r>
        <w:rPr>
          <w:rFonts w:ascii="宋体" w:hAnsi="宋体" w:eastAsia="宋体" w:cs="宋体"/>
          <w:color w:val="000"/>
          <w:sz w:val="28"/>
          <w:szCs w:val="28"/>
        </w:rPr>
        <w:t xml:space="preserve">根据市委、市委组织部《关于转发省纪委、省委组织部〈关于开好党和国家机关党员领导干部民主生活会的通知〉》文件精神，紧密结合市局关于开展领导班子和班子成员纪委作风教育整顿。我对自己进行了深刻剖析，认真查摆，并在领导干部的民主生活会上作了深刻的自查报告，针对查摆中发现的问题，现提出整改措施如下：</w:t>
      </w:r>
    </w:p>
    <w:p>
      <w:pPr>
        <w:ind w:left="0" w:right="0" w:firstLine="560"/>
        <w:spacing w:before="450" w:after="450" w:line="312" w:lineRule="auto"/>
      </w:pPr>
      <w:r>
        <w:rPr>
          <w:rFonts w:ascii="宋体" w:hAnsi="宋体" w:eastAsia="宋体" w:cs="宋体"/>
          <w:color w:val="000"/>
          <w:sz w:val="28"/>
          <w:szCs w:val="28"/>
        </w:rPr>
        <w:t xml:space="preserve">一、弘扬与时俱进的精神，努力开拓创新。针对本人思想不够解放，缺乏与时俱进的开拓精神，在今后的工作中，一定树立与时俱进的精神状态，以与时俱进的精神学好党的最新的理论成果，用最新的理论成果来指导当前的公安工作。坚持用马克思主义的宽广眼界观察世界，用当代最新科学知识丰富自己，不断研究开展工作中碰到的新情况、新问题，拿出解决问题的新思路、新办法，从而推动各项公安工作不断向前发展。同时不断增强创新意识，提高创新能力。针对自己存在的甘居中游，怕出头、不敢闯的精神状态，自觉地让自己冲破思维定势的樊篱，逾越思维隋性的防线，摆脱自我陶醉的羁绊，始终保持共产党人的昂扬正气、蓬勃朝气和浩然正气，聚精会神干事，转变作风抓落实，努力开创公安工作的新局面。</w:t>
      </w:r>
    </w:p>
    <w:p>
      <w:pPr>
        <w:ind w:left="0" w:right="0" w:firstLine="560"/>
        <w:spacing w:before="450" w:after="450" w:line="312" w:lineRule="auto"/>
      </w:pPr>
      <w:r>
        <w:rPr>
          <w:rFonts w:ascii="宋体" w:hAnsi="宋体" w:eastAsia="宋体" w:cs="宋体"/>
          <w:color w:val="000"/>
          <w:sz w:val="28"/>
          <w:szCs w:val="28"/>
        </w:rPr>
        <w:t xml:space="preserve">二、树立扎扎实实的学风，系统学习理论知识。针对自己常常由于工作繁忙，忽视理论学习的问题，本人一定率先垂范，在学好党的最新理论上下功夫，务求实效。在学习内容上，求全面，求系统，在学习理解上求深刻，求准确，在学习方法上，求灵活，求落实，在学习运用上，求结合，求实效。从而力求把党的理论学深学透，并且把先进的理论充分运用到实践中去，充分发挥其指导意义和实际价值。同时以自身示范和榜样，带动班子成员学习掌握各种理论知识，并通过带动班子成员学习理论，让党的最新理论进入思想，进入工作，成为领导班子团结的政治基础，工作的共同目标，行为的规范和准则。从而不断提高领导能力，创造性地抓好各项公安工作的落实，不断推进公安队伍的全面建设。</w:t>
      </w:r>
    </w:p>
    <w:p>
      <w:pPr>
        <w:ind w:left="0" w:right="0" w:firstLine="560"/>
        <w:spacing w:before="450" w:after="450" w:line="312" w:lineRule="auto"/>
      </w:pPr>
      <w:r>
        <w:rPr>
          <w:rFonts w:ascii="宋体" w:hAnsi="宋体" w:eastAsia="宋体" w:cs="宋体"/>
          <w:color w:val="000"/>
          <w:sz w:val="28"/>
          <w:szCs w:val="28"/>
        </w:rPr>
        <w:t xml:space="preserve">三、发扬求真务实的工作作风，深入调查研究。中央确定全年为转变作风年，调查研究年，这是贯彻落实十五届六中全会精神的一个重大举措。针对自己在工作中存在着到基层开展调查研究不够深入，直接联系群众少等问题，今后一定转变工作作风，深入基层大力开展调查研究。要让自己真正深下去，沉下去，贴近群众，深入民警，接触实际，发现问题。要通过调研，促进过去已有的政策和措施能够得到落实，对存在的突出问题能够拿出更有效的措施和办法加以解决。切实增强自身的事业心和责任感，坚持科学的态度和求实的精神，兢兢业业地做好工作。大力改进领导方式和工作方法，克服形式主义和官僚主义，保持与基层民警的紧密联系，从而更好地推进各项工作的顺利开展。</w:t>
      </w:r>
    </w:p>
    <w:p>
      <w:pPr>
        <w:ind w:left="0" w:right="0" w:firstLine="560"/>
        <w:spacing w:before="450" w:after="450" w:line="312" w:lineRule="auto"/>
      </w:pPr>
      <w:r>
        <w:rPr>
          <w:rFonts w:ascii="宋体" w:hAnsi="宋体" w:eastAsia="宋体" w:cs="宋体"/>
          <w:color w:val="000"/>
          <w:sz w:val="28"/>
          <w:szCs w:val="28"/>
        </w:rPr>
        <w:t xml:space="preserve">四、坚持民主集中制度原则，加强权力监督。针对本人在执行民主集中制方面，存在着发扬民主不够、集思广益不够、班子交心不够等问题，今后一定正确执行好民主集中制，坚决贯彻“集体领导，民主集中，个别酝酿，会议决定”原则，不断健全完善民主集中制的各项具体制度，用制度保证民主集中制的有效执行。要正确执行民主集中制，首先要解决的是提高分局党委议事决策的质量，因为这是贯彻落实民主集中制的一个很重要的方面。为提高分局党委议事决策质量，努力把好“四关”，即把好党委议事决算的酝酿关，加强事先的交心通气；把好党委议事决策的讨论关，切实提高党委成员的发言质量；把好党委议事决策的表决关，进行举报表决；把好党委议事决策的落实关，抓好各项工作的落实。强化集体观念，自觉接受监督，使民主集中制原则得到坚决有效的贯彻执行，群策群力地把各项公安工作开展好，将上级的各项决策落实好，从而使台江公安队伍建设上一个新台阶。</w:t>
      </w:r>
    </w:p>
    <w:p>
      <w:pPr>
        <w:ind w:left="0" w:right="0" w:firstLine="560"/>
        <w:spacing w:before="450" w:after="450" w:line="312" w:lineRule="auto"/>
      </w:pPr>
      <w:r>
        <w:rPr>
          <w:rFonts w:ascii="宋体" w:hAnsi="宋体" w:eastAsia="宋体" w:cs="宋体"/>
          <w:color w:val="000"/>
          <w:sz w:val="28"/>
          <w:szCs w:val="28"/>
        </w:rPr>
        <w:t xml:space="preserve">五、保持艰苦朴素的生活作风，严格要求自我。针对本人艰苦朴素的思想有些淡化，有时放松对自己严格要求等问题，今后本人一定严格自律，做到自重、自省、自警、自励。通过查摆剖析和教育整顿，本人深切明白党员干部的生活作风不是一已好恶问题，而且是一个人的世界观、人生观、价值观的直接体现，是精神境界、人格品行的具体反映。在现实生活中，本人一定严以律已，要求别人做到的，自己要先做到，要求别人不能做的，自己坚决不做。在吃、坐、行等各方面，绝不搞特殊化，以养成严谨的生活态度和生活作风，追求健康向上的生活情趣，保持清廉高尚的精神品格，永葆共产党员的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2024-09-20T12:10:38+08:00</dcterms:created>
  <dcterms:modified xsi:type="dcterms:W3CDTF">2024-09-20T12:10:38+08:00</dcterms:modified>
</cp:coreProperties>
</file>

<file path=docProps/custom.xml><?xml version="1.0" encoding="utf-8"?>
<Properties xmlns="http://schemas.openxmlformats.org/officeDocument/2006/custom-properties" xmlns:vt="http://schemas.openxmlformats.org/officeDocument/2006/docPropsVTypes"/>
</file>