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在深化全市教育系统效能革命再动员大会上的讲话</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深化全市教育系统效能革命再动员大会上的讲话同志们：今天，我们在这里召开市教育局机关和直属学校深入开展“效能革命”大讨论，深化“效能革命”再动员工作会，主要任务是认真贯彻落实市委、市政府有关文件和会议精神，总结局机关和市直属学校开展效能革命...</w:t>
      </w:r>
    </w:p>
    <w:p>
      <w:pPr>
        <w:ind w:left="0" w:right="0" w:firstLine="560"/>
        <w:spacing w:before="450" w:after="450" w:line="312" w:lineRule="auto"/>
      </w:pPr>
      <w:r>
        <w:rPr>
          <w:rFonts w:ascii="宋体" w:hAnsi="宋体" w:eastAsia="宋体" w:cs="宋体"/>
          <w:color w:val="000"/>
          <w:sz w:val="28"/>
          <w:szCs w:val="28"/>
        </w:rPr>
        <w:t xml:space="preserve">在深化全市教育系统效能革命再动员大会上的讲话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市教育局机关和直属学校深入开展“效能革命”大讨论，深化“效能革命”再动员工作会，主要任务是认真贯彻落实市委、市政府有关文件和会议精神，总结局机关和市直属学校开展效能革命以来的有关工作情况，部署下阶段的工作。下面，我讲四点意见：</w:t>
      </w:r>
    </w:p>
    <w:p>
      <w:pPr>
        <w:ind w:left="0" w:right="0" w:firstLine="560"/>
        <w:spacing w:before="450" w:after="450" w:line="312" w:lineRule="auto"/>
      </w:pPr>
      <w:r>
        <w:rPr>
          <w:rFonts w:ascii="宋体" w:hAnsi="宋体" w:eastAsia="宋体" w:cs="宋体"/>
          <w:color w:val="000"/>
          <w:sz w:val="28"/>
          <w:szCs w:val="28"/>
        </w:rPr>
        <w:t xml:space="preserve">一、肯定成绩，正视问题，辩证看待前阶段深化“效能革命”工作的状况</w:t>
      </w:r>
    </w:p>
    <w:p>
      <w:pPr>
        <w:ind w:left="0" w:right="0" w:firstLine="560"/>
        <w:spacing w:before="450" w:after="450" w:line="312" w:lineRule="auto"/>
      </w:pPr>
      <w:r>
        <w:rPr>
          <w:rFonts w:ascii="宋体" w:hAnsi="宋体" w:eastAsia="宋体" w:cs="宋体"/>
          <w:color w:val="000"/>
          <w:sz w:val="28"/>
          <w:szCs w:val="28"/>
        </w:rPr>
        <w:t xml:space="preserve">今年7月，市委、市政府作出关于开展“效能革命”的决策部署后，局机关和直属学校领导、干部、职工思想重视，行动迅速，积极投入到效能革命活动中去，各项工作运转有序，工作作风、服务态度、服务质量、办事效率明显提高，干部职工的责任感、使命感和危机意识得到加强，守纪律、讲效率的风气正在逐步形成，过去在少数人身上存在的那种拖拖拉拉、懒懒散散、精神不振的状况得到了很大改观，奋勇争先的机关干部和职工队伍新形象正在形成，整个工作取得了比较好的成效。</w:t>
      </w:r>
    </w:p>
    <w:p>
      <w:pPr>
        <w:ind w:left="0" w:right="0" w:firstLine="560"/>
        <w:spacing w:before="450" w:after="450" w:line="312" w:lineRule="auto"/>
      </w:pPr>
      <w:r>
        <w:rPr>
          <w:rFonts w:ascii="宋体" w:hAnsi="宋体" w:eastAsia="宋体" w:cs="宋体"/>
          <w:color w:val="000"/>
          <w:sz w:val="28"/>
          <w:szCs w:val="28"/>
        </w:rPr>
        <w:t xml:space="preserve">自7月以来，市教育局共办理市长热线交办的投诉事项40件、市效能办交办投诉事项4件，所有交办事项均在规定时限内办结，满意率达99%以上，得到了市长热线办和市效能办高度评价。开展效能革命以来，我们主要抓了以下几方面的工作：一是强化领导，加强宣传，工作氛围更加浓厚。为了切实抓好效能革命工作的开展，市教育局和市直属学校均成立了效能革命领导小组，落实了专人抓好效能革命的日常工作。通过召开各层次动员大会和其它多种形式，层层进行了宣传发动。目前，这项工作应该说已经得到了广大干部群众的普遍认可，参与的热情很高，“效能革命”的整个氛围很好，效能革命的观念已经深深地扎根到了机关职工的日常工作、学习和生活中。二是工作重点更加明确，制度更加健全，群众办事更加方便，办事效率更高，初步构筑了为民便民利民服务的新平台。按照市委、市政府开展效能革命的文件要求，局机关明确了以效能革命的开展来推动教育事业的大发展，建立服务周到热情、文明快捷、公平公开的效能机关，切实解决人民群众关心的困难和矛盾，努力构建和谐教育，办人民满意教育的奋斗目标。同时，紧紧围绕市委、市政府提出的开展“效能革命”的工作重点，进行深化细化，并结合教育部门实际，制定了市教育局开展效能革命的实施意见，明确了工作重点，进一步建立健全了市教育局机关《首问责任制》、《限时办结制》、《一次性告知制》、《规范化服务细则》、《便民工作守则》以及涉及行政审批的办事指南、办事流程，并全部在政务公开栏和遂宁教育网中面向社会公开公示，把教育工作置于社会的监督之下。三是市直属学校行动积极，领导重视，在校务公开、推行办事公开承诺等方面也取得了显著得成效，办事效率较之过去明显提高。市直属学校均按照要求，结合校务公开工作，扎实做好了推行办事公开，服务承诺，并予以上墙、上网，面向社会、面向学生公开，为办人民满意学校迈出了坚实一步。四是严格纪律、较真碰硬。市教育局机关在开展效能革命中对违背效能革命精神的，以“三铁”原则，严格查处。如遂宁师校在庆祝建市20周年庆祝大会上迟到，市教育局按照效能革命的要求，对局机关有关科室和师校责任人员进行了严肃处理，并将学校检讨印发全市教育系统，起到了警示教育作用。五是长效管理机制初步建立。机关和直属学校都根据各自实际，制定切实可行的相关制度和意见，把“效能革命”中许多行之有效的做法用制度的形式固定下来，扎实开展规范化、程序化和标准化管理，积极推行主动上门服务等等。所有这些，都为我们进一步搞好深化教育系统“效能革命”工作打下了良好的基础。</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工作中还存在一些不足，离市委、市政府的要求和广大群众的愿望还有相当的差距。一是思想认识不平衡。在机关少数干部职工和学校的一些教职员工中，特别是个别直属学校的干部职工，对深化“效能革命”重要意义的认识不足，认为开展效能革命只是党政机关机关的事与学校无关，认识还停留在上级要我抓，不是我要抓；有的部门单位把“效能革命”仅仅看作是领导机关或者领导者个人的事，没有在服务和履职上做文章，缺乏主动性和自觉性。甚而至于认为“效能办”是“笑人办”、“整人办”等，在思想深处对市委、市政府开展效能革命的重要性、必要性认识不足，存在抵触情绪。二是工作进展不够平衡。少数学校在部署“效能革命”工作时，简单照抄照搬上级规定，工作没有重点，缺乏创造性；有的学校没有认真分析研究本单位的效能状况，解决问题缺乏针对性，对“抓什么”、“怎么抓”，心中无数；有的要求比较低，工作抓得不够紧、不够细、不够实；个别学校的领导和办事人员对市教育局决定的事项，或顶着不办，或办事拖拉，或对群众承诺了的事项以各种理由推诿，态度生硬，引起群众不满，严重影响了教育和学校的形象。三是治标治本不平衡。各学校在“效能革命”中对群众反映的一些能够及时解决的投诉问题均能按照规定及时办理，并对违背规定或一时不能够及时解决的也能做到耐心解释，以求得群众的理解，，但从体制机制制度等深层次上去研究、解决问题还不够。所以，对前阶段的工作，我们一定要本着求真务实的精神，客观、辩证地看待，既要肯定成绩，总结经验，也要正视问题，分析原因，并采取切实有力措施加以解决。</w:t>
      </w:r>
    </w:p>
    <w:p>
      <w:pPr>
        <w:ind w:left="0" w:right="0" w:firstLine="560"/>
        <w:spacing w:before="450" w:after="450" w:line="312" w:lineRule="auto"/>
      </w:pPr>
      <w:r>
        <w:rPr>
          <w:rFonts w:ascii="宋体" w:hAnsi="宋体" w:eastAsia="宋体" w:cs="宋体"/>
          <w:color w:val="000"/>
          <w:sz w:val="28"/>
          <w:szCs w:val="28"/>
        </w:rPr>
        <w:t xml:space="preserve">二、突出重点，真抓实干，切实解决机关和学校效能建设中存在的突出问题</w:t>
      </w:r>
    </w:p>
    <w:p>
      <w:pPr>
        <w:ind w:left="0" w:right="0" w:firstLine="560"/>
        <w:spacing w:before="450" w:after="450" w:line="312" w:lineRule="auto"/>
      </w:pPr>
      <w:r>
        <w:rPr>
          <w:rFonts w:ascii="宋体" w:hAnsi="宋体" w:eastAsia="宋体" w:cs="宋体"/>
          <w:color w:val="000"/>
          <w:sz w:val="28"/>
          <w:szCs w:val="28"/>
        </w:rPr>
        <w:t xml:space="preserve">（一）提高认识，坚定信心</w:t>
      </w:r>
    </w:p>
    <w:p>
      <w:pPr>
        <w:ind w:left="0" w:right="0" w:firstLine="560"/>
        <w:spacing w:before="450" w:after="450" w:line="312" w:lineRule="auto"/>
      </w:pPr>
      <w:r>
        <w:rPr>
          <w:rFonts w:ascii="宋体" w:hAnsi="宋体" w:eastAsia="宋体" w:cs="宋体"/>
          <w:color w:val="000"/>
          <w:sz w:val="28"/>
          <w:szCs w:val="28"/>
        </w:rPr>
        <w:t xml:space="preserve">开展“效能革命”是市委、市政府从促进遂宁经济社会发展的大局出发，审时度势作出的一项重要科学决策，其目的是强化干部管理，规范机关行为，转变工作作风，提高办事效率，更是治理经济发展软环境的全面深化。当前，“效能革命”就是要从抓工作纪律和工作作风入手，逐步走向深化。希望教育系统的广大干部职工要按照市委、市政府的要求，把“效能革命”作为单位一把手工程，把深化“效能革命”与转变教职员工思想、行为观念相结合，与提高教育质量相结合，与办人民满意教育相结合，进一步强化对干部职工的教育引导，消除他们的模糊认识，进一步增强他们的紧迫感、责任感、使命感和危机意识，做到工作不停、力度不减、要求不松、气氛不冷，把“效能革命”作为一项重要发展任务，切实抓紧、抓好，务必抓出成效。</w:t>
      </w:r>
    </w:p>
    <w:p>
      <w:pPr>
        <w:ind w:left="0" w:right="0" w:firstLine="560"/>
        <w:spacing w:before="450" w:after="450" w:line="312" w:lineRule="auto"/>
      </w:pPr>
      <w:r>
        <w:rPr>
          <w:rFonts w:ascii="宋体" w:hAnsi="宋体" w:eastAsia="宋体" w:cs="宋体"/>
          <w:color w:val="000"/>
          <w:sz w:val="28"/>
          <w:szCs w:val="28"/>
        </w:rPr>
        <w:t xml:space="preserve">（二）突出重点，攻坚破难</w:t>
      </w:r>
    </w:p>
    <w:p>
      <w:pPr>
        <w:ind w:left="0" w:right="0" w:firstLine="560"/>
        <w:spacing w:before="450" w:after="450" w:line="312" w:lineRule="auto"/>
      </w:pPr>
      <w:r>
        <w:rPr>
          <w:rFonts w:ascii="宋体" w:hAnsi="宋体" w:eastAsia="宋体" w:cs="宋体"/>
          <w:color w:val="000"/>
          <w:sz w:val="28"/>
          <w:szCs w:val="28"/>
        </w:rPr>
        <w:t xml:space="preserve">第一，要在解决“事难办”问题上有新的突破。经过大家的努力，市教育局机关和直属学校门好进了，脸好看了，但机关个别科室和个别学校事难办的问题仍然不同程度地存在，一些科室、一些学校从本位主义出发，缺乏全局观念，有利越位、无利缺位；有的在落实教育局党委、行政安排布置的工作任务打折扣，敷衍了事；有的摆不正位置，把口号挂在嘴上，要求贴在墙上，就是不落实到行动上。这些现象，虽然只存在于少数部门和个别人身上，却严重影响了教育系统和学校的形象。据市长热线办和市效能办公布的数据，涉及教育投诉的热线电话并转交教育局直接办理的有40个，是市级职能部门投诉较多的。反映出我们学校在执行上级决定、在学校管理、在相关政策的宣传上、在校务公开和增强服务意识等方面还存在薄弱环节。对这些与效能革命要求相违背的现象，必须以“三铁的精神”迅速整顿，努力从根本上解决“事难办”的问题。一要进一步增强服务意识，不断优化服务。局机关和学校要在落实好岗位责任制、服务承诺制、首问责任制、限时办结制、ab岗工作制等制度的基础上，提倡换位思考，多为基层着想，多为学生、家长着想，不断提高服务质量。二要进一步提高办事效率。对涉及教育行政审批、请示回复等，要在面向社会公开承诺的时限内予以办理。三要增强执行力，确保政令畅通。对于事关全市教育发展大局的工作，要坚决做到令行禁止、政令畅通。对于一些顶着不干、拖着不办的人和事，要及时予以严肃查处，真正以服务促效能，以服务强管理，以服务树形象。</w:t>
      </w:r>
    </w:p>
    <w:p>
      <w:pPr>
        <w:ind w:left="0" w:right="0" w:firstLine="560"/>
        <w:spacing w:before="450" w:after="450" w:line="312" w:lineRule="auto"/>
      </w:pPr>
      <w:r>
        <w:rPr>
          <w:rFonts w:ascii="宋体" w:hAnsi="宋体" w:eastAsia="宋体" w:cs="宋体"/>
          <w:color w:val="000"/>
          <w:sz w:val="28"/>
          <w:szCs w:val="28"/>
        </w:rPr>
        <w:t xml:space="preserve">第二，要在解决“行政行为不规范”问题上有新的突破。从当前情况看，“行政行为不规范”主要表现在部分科室和职工推诿扯皮，该办的事不办，该解决的问题没有解决或没有及时解决，见利就上，无利就推，有时甚至出现局领导批办的文件办公室转交给承办科室时，个别承办科室不愿接手的现象，相互推诿，失位、缺位、越位等现象突出。针对这些问题，。一要加强行政行为监督。组织开展相关的专项治理活动，严肃查办损害群众利益、群众反映强烈问题的案件，实行行政执法责任制、过错追究制、行政告诫制和否定报备制等，使依法行政成为自觉行动。二要深化政务公开、校务公开。进一步规范公开的内容、形式和方法，该公开的事项全部要公开，可以公开的尽量公开，特别是要公开办理程序、过程和结果，以及相关的责任人、经办人和监督机构。三要合理划分事权。科学合理地界定机关、学校内部科（处）室职能职责，特别要针对少数部门职能交叉问题，进一步明确相关的工作职能和管理权限，使主办科室（人）切实负起责任，协办科室（人）加强协同配合，防止和减少推诿扯皮，事倍功半。</w:t>
      </w:r>
    </w:p>
    <w:p>
      <w:pPr>
        <w:ind w:left="0" w:right="0" w:firstLine="560"/>
        <w:spacing w:before="450" w:after="450" w:line="312" w:lineRule="auto"/>
      </w:pPr>
      <w:r>
        <w:rPr>
          <w:rFonts w:ascii="宋体" w:hAnsi="宋体" w:eastAsia="宋体" w:cs="宋体"/>
          <w:color w:val="000"/>
          <w:sz w:val="28"/>
          <w:szCs w:val="28"/>
        </w:rPr>
        <w:t xml:space="preserve">第三，要在解决“素质不高、本领恐慌”问题上有新的突破。机关“效能革命”的目标是“效”，即工作实效和效率；功夫在“能”，即机关公务员、工作人员的德能、智能、技能。从总体上看，市教育局机关干部队伍的素质是好的，但是面对知识不断更新、科技不断发展的新形势，我们一些机关干部知识老化、开拓意识不够、创新能力不强，对教育方针、政策学习浅尝辄止，浮光掠影，对教育发展的新情况、新问题研究不够，抓工作大而化之，抓落实“蜻蜓点水”。袁书记讲：执行是能力，落实是水平。我们必须要根据事业发展的需要和时代的要求，努力建设一支高素质、专业化、适应现代效能型、服务型机关要求的干部队伍。一要在教育系统各级领导班子和领导干部中开展“树立科学的发展观、树立正确的政绩观、树立牢固的群众观，创为民、务实、清廉好班子活动”，进一步增强公仆意识、责任意识和效率意识活动。二要深化学习型机关创建活动。加强机关干部的政治理论、政策法规、业务知识和现代科技管理知识的学习培训，改善知识结构，提高业务水平。三要鼓励干部通过多种途径自学，提高学历和知识层次，不断增强工作能力。</w:t>
      </w:r>
    </w:p>
    <w:p>
      <w:pPr>
        <w:ind w:left="0" w:right="0" w:firstLine="560"/>
        <w:spacing w:before="450" w:after="450" w:line="312" w:lineRule="auto"/>
      </w:pPr>
      <w:r>
        <w:rPr>
          <w:rFonts w:ascii="宋体" w:hAnsi="宋体" w:eastAsia="宋体" w:cs="宋体"/>
          <w:color w:val="000"/>
          <w:sz w:val="28"/>
          <w:szCs w:val="28"/>
        </w:rPr>
        <w:t xml:space="preserve">第四，要在解决群众关注的教育“热点、难点、急点”问题上有新的突破。教育的“热点、难点、急点”问题关系到群众的切身利益，影响到教育改革发展稳定的大局。目前，群众反映强烈的学校管理、教育乱收费、规范教育招生秩序、贫困学生入学、师德师风、校园安全和校园周边环境治理等问题，仍不同程度存在。深化“效能革命”，要在切实解决这些问题上下功夫、求实效。一要畅通民意沟通渠道。通过加强公开电话、投诉电话管理，进一步做好信访工作，加强人大代表、政协委员提案议案处理等，及时受理处理群众反映的“急、难、热”问题。二要实施各类“民心”工程。通过各种有效措施，切实为群众办实事、解难事。特别是在加快教育事业均衡化发展，构建和谐教育等方面，要认真抓好落实。三要加强校园安全应急处理系统建设。通过提高对社会治安、食品卫生等突发事件的应急处理能力，保障广大师生的身体健康和生命财产安全。</w:t>
      </w:r>
    </w:p>
    <w:p>
      <w:pPr>
        <w:ind w:left="0" w:right="0" w:firstLine="560"/>
        <w:spacing w:before="450" w:after="450" w:line="312" w:lineRule="auto"/>
      </w:pPr>
      <w:r>
        <w:rPr>
          <w:rFonts w:ascii="宋体" w:hAnsi="宋体" w:eastAsia="宋体" w:cs="宋体"/>
          <w:color w:val="000"/>
          <w:sz w:val="28"/>
          <w:szCs w:val="28"/>
        </w:rPr>
        <w:t xml:space="preserve">第五，要在解决“浮躁、涣散”问题上有新的突破。机关作风直接反映“效能革命”的成效，良好的作风是深化“效能革命”的有力保证。但在个别机关干部和学校教职员工中仍存在作风飘浮、做表面文章、群众观念淡薄、摆官架子、打官腔、精力不集中、患得患失等“浮躁、涣散”现象。浮躁、涣散之风，一害事业，二害党风政风，三害干部自身，务必引起足够重视。要严格执行好“党风廉政建设责任制”及各项效能监管制度，不断规范机关干部行为。同时，对那些作风浮躁、涣散，效能低下、影响恶劣的人和事，该通报的通报，该曝光的曝光，该教育的教育，该惩处的依纪按规惩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要在解决“效能革命”与推动教育事业发展问题上有新的突破。开展“效能革命”的最终目的是优化发展软环境，促进事业发展。因此，机关干部和职工要以开展“效能革命”为出发点，进一步优化教育发展软环境，把办人民满意教育作为教育工作奋斗目标，把开展“效能革命”与完成教育年度目标任务结合起来。希望各科室要对照目标，加紧安排，全面完成省教育厅和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三、提高认识，加强领导，扎实开展好 “效能革命”大讨论，营造“效能革命”的浓厚氛围</w:t>
      </w:r>
    </w:p>
    <w:p>
      <w:pPr>
        <w:ind w:left="0" w:right="0" w:firstLine="560"/>
        <w:spacing w:before="450" w:after="450" w:line="312" w:lineRule="auto"/>
      </w:pPr>
      <w:r>
        <w:rPr>
          <w:rFonts w:ascii="宋体" w:hAnsi="宋体" w:eastAsia="宋体" w:cs="宋体"/>
          <w:color w:val="000"/>
          <w:sz w:val="28"/>
          <w:szCs w:val="28"/>
        </w:rPr>
        <w:t xml:space="preserve">最近，市委办公室 、市府办下发了《关于深入开展“效能革命”大讨论的通知》文件。这次大讨论的指导思想是：以邓小平理论、“三个代表”重要思想为指导，紧紧围绕市委、市政府推进遂宁发展新跨越的总体思路和开展“效能革命”的总体要求，着力解决在对“效能革命”的思想认识、思维方式、精神状态、行为方式等方面存在的突出问题，确定“效能革命”的新理念、新思路、新举措，进一步把全市教育系统干部职工的思想和力量凝聚到市委、市政府开展“效能革命”的思路和决策上来，全面推动“效能革命”深入开展，激励干部职工为加快遂宁发展新跨越作出新贡献。</w:t>
      </w:r>
    </w:p>
    <w:p>
      <w:pPr>
        <w:ind w:left="0" w:right="0" w:firstLine="560"/>
        <w:spacing w:before="450" w:after="450" w:line="312" w:lineRule="auto"/>
      </w:pPr>
      <w:r>
        <w:rPr>
          <w:rFonts w:ascii="宋体" w:hAnsi="宋体" w:eastAsia="宋体" w:cs="宋体"/>
          <w:color w:val="000"/>
          <w:sz w:val="28"/>
          <w:szCs w:val="28"/>
        </w:rPr>
        <w:t xml:space="preserve">一是要着力解决思想认识上消极模糊的偏差问题，营造人人思效能的浓厚氛围。针对少数地方、单位和部分干部职工对“效能革命”在思想上不认真学习市委、市政府开展“效能革命”的文件精神，认不清形势，把握不住大局，理不清思路，思想认识上存在种种偏差和不能正确理解“效能革命”与经济发展的辩证关系，把两者对立起来，认为搞“效能革命”是搞运动，影响经济发展；“效能办抓劳动纪律，抓服务态度，抓工作效率，是抓鸡毛蒜皮的小事”，效能办是“小事办”、“整人办”；有的对“效能革命”消极应付，什么事都往“效能办”推，把效能办说成是“万能办”等消极模糊认识，甚至抵触情绪。要通过大讨论，着力解决思想认识上消极模糊的偏差问题，使广大干部职工进一步认识开展“效能革命”是市委、市政府从促进遂宁经济社会发展的大局出发，审时度势作出的一项重要科学决策，是加强机关队伍建设的必然要求，是转变机关作风的迫切需要，是实现遂宁后来居上的必然选择；使广大干部职工人人从思想上过关，进一步增强紧迫感、责任感、使命感和危机意识，营造人人思效能的浓厚氛围。</w:t>
      </w:r>
    </w:p>
    <w:p>
      <w:pPr>
        <w:ind w:left="0" w:right="0" w:firstLine="560"/>
        <w:spacing w:before="450" w:after="450" w:line="312" w:lineRule="auto"/>
      </w:pPr>
      <w:r>
        <w:rPr>
          <w:rFonts w:ascii="宋体" w:hAnsi="宋体" w:eastAsia="宋体" w:cs="宋体"/>
          <w:color w:val="000"/>
          <w:sz w:val="28"/>
          <w:szCs w:val="28"/>
        </w:rPr>
        <w:t xml:space="preserve">二是要着力解决思维方式上封闭保守的滞后问题，营造人人讲效能的浓厚氛围。主要针对一些干部、职工思想僵化、因循守旧，不想、不能、不敢突破以往旧的思维模式，对“效能革命”的本质理解不透，工作思路平庸，创新意识不强，观念跟不上不断变化的形势，喜欢唯书唯上，照抄照搬，不敢大胆工作，大胆执法，导致该管的不敢管，工作失位、缺位，不善于用“革命”的思维观念去对待效能问题。</w:t>
      </w:r>
    </w:p>
    <w:p>
      <w:pPr>
        <w:ind w:left="0" w:right="0" w:firstLine="560"/>
        <w:spacing w:before="450" w:after="450" w:line="312" w:lineRule="auto"/>
      </w:pPr>
      <w:r>
        <w:rPr>
          <w:rFonts w:ascii="宋体" w:hAnsi="宋体" w:eastAsia="宋体" w:cs="宋体"/>
          <w:color w:val="000"/>
          <w:sz w:val="28"/>
          <w:szCs w:val="28"/>
        </w:rPr>
        <w:t xml:space="preserve">要通过大讨论，解决思维方式上封闭保守的滞后问题，教育和引导广大干部职工破除自我封闭、夜郎自大、因循守旧的思想观念，树立起以宽广的眼界观察世界、以博大的胸怀对外开放的思想观念；破除畏首畏尾、无所作为的思想观念，树立起知难而进、迎难而上的思想观念，以自我革命的勇气，着力于行政理念和管理体制的创新，着力于运行机制和服务方式的创新，推进思维方式和思想观念的变革，营造人人讲效能的浓厚氛围。</w:t>
      </w:r>
    </w:p>
    <w:p>
      <w:pPr>
        <w:ind w:left="0" w:right="0" w:firstLine="560"/>
        <w:spacing w:before="450" w:after="450" w:line="312" w:lineRule="auto"/>
      </w:pPr>
      <w:r>
        <w:rPr>
          <w:rFonts w:ascii="宋体" w:hAnsi="宋体" w:eastAsia="宋体" w:cs="宋体"/>
          <w:color w:val="000"/>
          <w:sz w:val="28"/>
          <w:szCs w:val="28"/>
        </w:rPr>
        <w:t xml:space="preserve">三是着力解决精神状态上得过且过的惰性问题，营造人人抓效能的浓厚氛围。长期习惯积淀，部分干部精神状态不佳，“不求有功，但求无过”、“不出差错，守住官帽子”成为个别干部抱守不变的信条。有的萎靡不振，思想疲软，情绪厌倦，万事应付了事；一些干部认为自己做了一些事情，比上不足，比下有余，已经很可以了，效能革命不是针对自己来的，自我满足，不思上进；一些干部遇事能躲就躲，能推就推，工作缺乏主动性和创造性，做一天和尚撞一天钟，出工不出力；一些干部甚至抱着“我不求升官，只要我按时上下班，不缺位就可以了，效能革命又能把我怎么样”的心态混天过日，无所作为。要通过大讨论，解决精神状态上得过且过的惰性问题，形成求真务实、埋头苦干的工作作风，形成雷厉风行、只争朝夕的社会风气，形成一呼百应、万众踊跃的良好局面，营造人人抓效能的浓厚氛围。</w:t>
      </w:r>
    </w:p>
    <w:p>
      <w:pPr>
        <w:ind w:left="0" w:right="0" w:firstLine="560"/>
        <w:spacing w:before="450" w:after="450" w:line="312" w:lineRule="auto"/>
      </w:pPr>
      <w:r>
        <w:rPr>
          <w:rFonts w:ascii="宋体" w:hAnsi="宋体" w:eastAsia="宋体" w:cs="宋体"/>
          <w:color w:val="000"/>
          <w:sz w:val="28"/>
          <w:szCs w:val="28"/>
        </w:rPr>
        <w:t xml:space="preserve">四是解决行为方式上评头品足的陋习问题，营造人人创效能的浓厚氛围。一些干部只当评论员，不当战斗员，对市委、市政府开展效能革命的文件精神不学习，不研究，一知半解，“杂音”不断，说东道西，指手画脚，把效能革命中的个别问题普遍化、指责批评、上纲上线；一些干部工作中不愿意下“深水”解决实际问题，当面表态坚决，过后没有行动，只谈机遇，不抓项目，只讲规划，不抓落实，只管部署，不抓督查，只定制度，不抓执行。</w:t>
      </w:r>
    </w:p>
    <w:p>
      <w:pPr>
        <w:ind w:left="0" w:right="0" w:firstLine="560"/>
        <w:spacing w:before="450" w:after="450" w:line="312" w:lineRule="auto"/>
      </w:pPr>
      <w:r>
        <w:rPr>
          <w:rFonts w:ascii="宋体" w:hAnsi="宋体" w:eastAsia="宋体" w:cs="宋体"/>
          <w:color w:val="000"/>
          <w:sz w:val="28"/>
          <w:szCs w:val="28"/>
        </w:rPr>
        <w:t xml:space="preserve">通过大讨论，就是要解决行为方式上评头品足的陋习问题，教育和引导广大干部职工不尚空谈，求真务实，把功夫下在进一步解放思想、更新观念，真抓实干创实效上，把功夫下在大力规范行政行为，创最低办事成本上，把功夫下在建立高效便民服务机制，切实提高办事效率上，把功夫下在切实增强执行力，创最佳办事环境上，营造人人创效能的浓厚氛围。</w:t>
      </w:r>
    </w:p>
    <w:p>
      <w:pPr>
        <w:ind w:left="0" w:right="0" w:firstLine="560"/>
        <w:spacing w:before="450" w:after="450" w:line="312" w:lineRule="auto"/>
      </w:pPr>
      <w:r>
        <w:rPr>
          <w:rFonts w:ascii="宋体" w:hAnsi="宋体" w:eastAsia="宋体" w:cs="宋体"/>
          <w:color w:val="000"/>
          <w:sz w:val="28"/>
          <w:szCs w:val="28"/>
        </w:rPr>
        <w:t xml:space="preserve">同志们，这次大讨论活动，任务重、要求高、时间紧，希望各科室、各学校都要以求真务实的精神和作风，结合自身实际，制定组织实施阶段的具体工作方案，明确相关工作的时间要求，周密安排，精心组织，扎实工作，确保各项工作的有序推进。机关全体干部职工要人人参与，主动参与，领导要带头参与，并做好学习笔记，机关职工人人要撰写心得体会1篇以上。各科室、各学校及机关干部职工要把大讨论活动与学习贯彻党的十六届五中全会精神相结合，与推进效能革命，完成全年各项目标任务相结合，与立足岗位、做好本职工作相结合，与保持共产党员先进性教育活动相结合。大讨论活动由局效能办牵头，党委办、人事科、监察室共同办理，分党小组组织实施，各有关科室密切配合，采取多种形式共同抓好这项活动的落实。通过扎扎实实的大讨论活动的开展，进一步提高干部职工的认识，把广大干群的积极性调动起来，主动性发挥出来，创造性激发出来，使每个干部职工从“要我改”变为“我要改”，在教育系统营造人人讲效能，人人抓效能，人人创效能的浓厚氛围。</w:t>
      </w:r>
    </w:p>
    <w:p>
      <w:pPr>
        <w:ind w:left="0" w:right="0" w:firstLine="560"/>
        <w:spacing w:before="450" w:after="450" w:line="312" w:lineRule="auto"/>
      </w:pPr>
      <w:r>
        <w:rPr>
          <w:rFonts w:ascii="宋体" w:hAnsi="宋体" w:eastAsia="宋体" w:cs="宋体"/>
          <w:color w:val="000"/>
          <w:sz w:val="28"/>
          <w:szCs w:val="28"/>
        </w:rPr>
        <w:t xml:space="preserve">四、加强领导，强化措施，确保深化“效能革命”各项工作的顺利进行</w:t>
      </w:r>
    </w:p>
    <w:p>
      <w:pPr>
        <w:ind w:left="0" w:right="0" w:firstLine="560"/>
        <w:spacing w:before="450" w:after="450" w:line="312" w:lineRule="auto"/>
      </w:pPr>
      <w:r>
        <w:rPr>
          <w:rFonts w:ascii="宋体" w:hAnsi="宋体" w:eastAsia="宋体" w:cs="宋体"/>
          <w:color w:val="000"/>
          <w:sz w:val="28"/>
          <w:szCs w:val="28"/>
        </w:rPr>
        <w:t xml:space="preserve">一要强化领导责任。市教育局机关效能建设领导小组要切实发挥作用，精心、深入、务实、有效地抓好组织实施工作。领导小组成员要带头做到学习更认真、作风更深入、方法更有效、指导更及时。局效能办要增强工作的针对性和有效性，创造性地开展工作。</w:t>
      </w:r>
    </w:p>
    <w:p>
      <w:pPr>
        <w:ind w:left="0" w:right="0" w:firstLine="560"/>
        <w:spacing w:before="450" w:after="450" w:line="312" w:lineRule="auto"/>
      </w:pPr>
      <w:r>
        <w:rPr>
          <w:rFonts w:ascii="宋体" w:hAnsi="宋体" w:eastAsia="宋体" w:cs="宋体"/>
          <w:color w:val="000"/>
          <w:sz w:val="28"/>
          <w:szCs w:val="28"/>
        </w:rPr>
        <w:t xml:space="preserve">二要加强督促检查。局机关效能办要充分发挥效能监察投诉中心的作用，健全机制，规范运作，做到有诉必理、有理必果，督办的事项要做到“事事有回音，件件有着落”。要加强工作过程和工作细则的督查，推动影响机关效能突出问题的解决。</w:t>
      </w:r>
    </w:p>
    <w:p>
      <w:pPr>
        <w:ind w:left="0" w:right="0" w:firstLine="560"/>
        <w:spacing w:before="450" w:after="450" w:line="312" w:lineRule="auto"/>
      </w:pPr>
      <w:r>
        <w:rPr>
          <w:rFonts w:ascii="宋体" w:hAnsi="宋体" w:eastAsia="宋体" w:cs="宋体"/>
          <w:color w:val="000"/>
          <w:sz w:val="28"/>
          <w:szCs w:val="28"/>
        </w:rPr>
        <w:t xml:space="preserve">三要进一步完善长效管理机制。“冰冻三尺，非一日之寒”。机关效能中存在的诸多问题，是日积月累形成的，解决起来也决不是一朝一夕的事情。必须坚持反复抓，抓反复，持之以恒，常抓不懈。 “效能革命”是一条高压线，我们不愿意看到哪位干部因为违反规定受到处理，但是谁要是敢碰这个“高压线”，就要严肃处理。效能革命建设要着眼于长效管理，建立健全机关效能建设的防范机制、监督机制、责任机制等一系列行之有效的规章制度，并强化落实和督促检查，才能切实避免“整顿时一阵风、整顿过再反弹”现象的发生。经过前阶段的工作，局机关已经初步建立起了一套工作制度。接下来的工作就是要把这些制度进行再补充、再完善，并持之以恒地坚持、落实下去，努力从“治本”上解决机关效能问题，树立教育局机关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2024-09-20T07:57:24+08:00</dcterms:created>
  <dcterms:modified xsi:type="dcterms:W3CDTF">2024-09-20T07:57:24+08:00</dcterms:modified>
</cp:coreProperties>
</file>

<file path=docProps/custom.xml><?xml version="1.0" encoding="utf-8"?>
<Properties xmlns="http://schemas.openxmlformats.org/officeDocument/2006/custom-properties" xmlns:vt="http://schemas.openxmlformats.org/officeDocument/2006/docPropsVTypes"/>
</file>