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十八届三中全会释疑范文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1 三中全会主要干什么?将研究全面深化改革问题，并作出总体部署10月23日，国家主席***在钓鱼台国宾馆会见清华大学经济管理学院顾问委员会海外委员。***表示，大家都很关注中国改革进程，我们将在中国共产党十八届三中全会上研究全面深化改革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三中全会主要干什么?</w:t>
      </w:r>
    </w:p>
    <w:p>
      <w:pPr>
        <w:ind w:left="0" w:right="0" w:firstLine="560"/>
        <w:spacing w:before="450" w:after="450" w:line="312" w:lineRule="auto"/>
      </w:pPr>
      <w:r>
        <w:rPr>
          <w:rFonts w:ascii="宋体" w:hAnsi="宋体" w:eastAsia="宋体" w:cs="宋体"/>
          <w:color w:val="000"/>
          <w:sz w:val="28"/>
          <w:szCs w:val="28"/>
        </w:rPr>
        <w:t xml:space="preserve">将研究全面深化改革问题，并作出总体部署</w:t>
      </w:r>
    </w:p>
    <w:p>
      <w:pPr>
        <w:ind w:left="0" w:right="0" w:firstLine="560"/>
        <w:spacing w:before="450" w:after="450" w:line="312" w:lineRule="auto"/>
      </w:pPr>
      <w:r>
        <w:rPr>
          <w:rFonts w:ascii="宋体" w:hAnsi="宋体" w:eastAsia="宋体" w:cs="宋体"/>
          <w:color w:val="000"/>
          <w:sz w:val="28"/>
          <w:szCs w:val="28"/>
        </w:rPr>
        <w:t xml:space="preserve">10月23日，国家主席***在钓鱼台国宾馆会见清华大学经济管理学院顾问委员会海外委员。***表示，大家都很关注中国改革进程，我们将在中国共产党十八届三中全会上研究全面深化改革问题并作出总体部署。我们必须处理好改革、发展、稳定三者之间的关系，以更大的政治勇气和智慧，进一步解放思想、解放和发展社会生产力、增强社会创新活力。</w:t>
      </w:r>
    </w:p>
    <w:p>
      <w:pPr>
        <w:ind w:left="0" w:right="0" w:firstLine="560"/>
        <w:spacing w:before="450" w:after="450" w:line="312" w:lineRule="auto"/>
      </w:pPr>
      <w:r>
        <w:rPr>
          <w:rFonts w:ascii="宋体" w:hAnsi="宋体" w:eastAsia="宋体" w:cs="宋体"/>
          <w:color w:val="000"/>
          <w:sz w:val="28"/>
          <w:szCs w:val="28"/>
        </w:rPr>
        <w:t xml:space="preserve">2 此次改革的思路是什么?</w:t>
      </w:r>
    </w:p>
    <w:p>
      <w:pPr>
        <w:ind w:left="0" w:right="0" w:firstLine="560"/>
        <w:spacing w:before="450" w:after="450" w:line="312" w:lineRule="auto"/>
      </w:pPr>
      <w:r>
        <w:rPr>
          <w:rFonts w:ascii="宋体" w:hAnsi="宋体" w:eastAsia="宋体" w:cs="宋体"/>
          <w:color w:val="000"/>
          <w:sz w:val="28"/>
          <w:szCs w:val="28"/>
        </w:rPr>
        <w:t xml:space="preserve">敢于啃硬骨头，敢于涉险滩，敢于向顽瘴痼疾开刀</w:t>
      </w:r>
    </w:p>
    <w:p>
      <w:pPr>
        <w:ind w:left="0" w:right="0" w:firstLine="560"/>
        <w:spacing w:before="450" w:after="450" w:line="312" w:lineRule="auto"/>
      </w:pPr>
      <w:r>
        <w:rPr>
          <w:rFonts w:ascii="宋体" w:hAnsi="宋体" w:eastAsia="宋体" w:cs="宋体"/>
          <w:color w:val="000"/>
          <w:sz w:val="28"/>
          <w:szCs w:val="28"/>
        </w:rPr>
        <w:t xml:space="preserve">7月21日至23日，***在湖北调研时指出，应对当前我国发展面临的一系列矛盾和挑战，关键在于全面深化改革。必须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pPr>
        <w:ind w:left="0" w:right="0" w:firstLine="560"/>
        <w:spacing w:before="450" w:after="450" w:line="312" w:lineRule="auto"/>
      </w:pPr>
      <w:r>
        <w:rPr>
          <w:rFonts w:ascii="宋体" w:hAnsi="宋体" w:eastAsia="宋体" w:cs="宋体"/>
          <w:color w:val="000"/>
          <w:sz w:val="28"/>
          <w:szCs w:val="28"/>
        </w:rPr>
        <w:t xml:space="preserve">10月7日，***在印尼巴厘岛出席亚太经合组织工商领导人峰会并发表题为《深化改革开放 共创美好亚太》的演讲。他表示，“中国要前进，就要全面深化改革开放。要做到改革不停顿、开放不止步”。“我们认识到，改革是一场深刻的革命，涉及重大利益关系调整，涉及各方面体制机制完善。中国改革已进入攻坚期和深水区。这是因为，当前改革需要解决的问题格外艰巨，都是难啃的硬骨头，这个时候就要一鼓作气，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***指出，“当前无论是发达经济体还是发展中经济体，都在寻求新的增长动力，动力从何而来，只能从改革中来，从调整中来，从创新中来”。</w:t>
      </w:r>
    </w:p>
    <w:p>
      <w:pPr>
        <w:ind w:left="0" w:right="0" w:firstLine="560"/>
        <w:spacing w:before="450" w:after="450" w:line="312" w:lineRule="auto"/>
      </w:pPr>
      <w:r>
        <w:rPr>
          <w:rFonts w:ascii="宋体" w:hAnsi="宋体" w:eastAsia="宋体" w:cs="宋体"/>
          <w:color w:val="000"/>
          <w:sz w:val="28"/>
          <w:szCs w:val="28"/>
        </w:rPr>
        <w:t xml:space="preserve">***说，“中国是一个大国，决不能在根本性问题上出现颠覆性错误，一旦出现就无法挽回、无法弥补。我们的立场是胆子要大、步子要稳，既要大胆探索、勇于开拓，也要稳妥审慎、三思而后行。我们要坚持改革开放正确方向，敢于啃硬骨头，敢于涉险滩，敢于向积存多年的顽瘴痼疾开刀，切实做到改革不停顿、开放不止步。”</w:t>
      </w:r>
    </w:p>
    <w:p>
      <w:pPr>
        <w:ind w:left="0" w:right="0" w:firstLine="560"/>
        <w:spacing w:before="450" w:after="450" w:line="312" w:lineRule="auto"/>
      </w:pPr>
      <w:r>
        <w:rPr>
          <w:rFonts w:ascii="宋体" w:hAnsi="宋体" w:eastAsia="宋体" w:cs="宋体"/>
          <w:color w:val="000"/>
          <w:sz w:val="28"/>
          <w:szCs w:val="28"/>
        </w:rPr>
        <w:t xml:space="preserve">***表示，中国正在制定全面深化改革的总体方案，总的是要统筹推进经济、政治、文化、社会、生态文明建设等领域的改革，通过改革为经济发展增添新动力。</w:t>
      </w:r>
    </w:p>
    <w:p>
      <w:pPr>
        <w:ind w:left="0" w:right="0" w:firstLine="560"/>
        <w:spacing w:before="450" w:after="450" w:line="312" w:lineRule="auto"/>
      </w:pPr>
      <w:r>
        <w:rPr>
          <w:rFonts w:ascii="宋体" w:hAnsi="宋体" w:eastAsia="宋体" w:cs="宋体"/>
          <w:color w:val="000"/>
          <w:sz w:val="28"/>
          <w:szCs w:val="28"/>
        </w:rPr>
        <w:t xml:space="preserve">3 改革主要涉及哪些领域?</w:t>
      </w:r>
    </w:p>
    <w:p>
      <w:pPr>
        <w:ind w:left="0" w:right="0" w:firstLine="560"/>
        <w:spacing w:before="450" w:after="450" w:line="312" w:lineRule="auto"/>
      </w:pPr>
      <w:r>
        <w:rPr>
          <w:rFonts w:ascii="宋体" w:hAnsi="宋体" w:eastAsia="宋体" w:cs="宋体"/>
          <w:color w:val="000"/>
          <w:sz w:val="28"/>
          <w:szCs w:val="28"/>
        </w:rPr>
        <w:t xml:space="preserve">报道称，将改革八个重点领域，包括土地改革三大突破口</w:t>
      </w:r>
    </w:p>
    <w:p>
      <w:pPr>
        <w:ind w:left="0" w:right="0" w:firstLine="560"/>
        <w:spacing w:before="450" w:after="450" w:line="312" w:lineRule="auto"/>
      </w:pPr>
      <w:r>
        <w:rPr>
          <w:rFonts w:ascii="宋体" w:hAnsi="宋体" w:eastAsia="宋体" w:cs="宋体"/>
          <w:color w:val="000"/>
          <w:sz w:val="28"/>
          <w:szCs w:val="28"/>
        </w:rPr>
        <w:t xml:space="preserve">日前，中国官方高层智囊机构国务院发展研究中心(国研中心)首次向社会公开了其为十八届三中全会提交的“383”改革方案总报告全文，勾勒出一幅详尽的改革“路线图”。</w:t>
      </w:r>
    </w:p>
    <w:p>
      <w:pPr>
        <w:ind w:left="0" w:right="0" w:firstLine="560"/>
        <w:spacing w:before="450" w:after="450" w:line="312" w:lineRule="auto"/>
      </w:pPr>
      <w:r>
        <w:rPr>
          <w:rFonts w:ascii="宋体" w:hAnsi="宋体" w:eastAsia="宋体" w:cs="宋体"/>
          <w:color w:val="000"/>
          <w:sz w:val="28"/>
          <w:szCs w:val="28"/>
        </w:rPr>
        <w:t xml:space="preserve">公开信息显示，负责方案制定的国研中心课题组由该中心主任李伟与国家发展改革委副主任刘鹤担纲领衔，国研中心多位资深专家参与写作。</w:t>
      </w:r>
    </w:p>
    <w:p>
      <w:pPr>
        <w:ind w:left="0" w:right="0" w:firstLine="560"/>
        <w:spacing w:before="450" w:after="450" w:line="312" w:lineRule="auto"/>
      </w:pPr>
      <w:r>
        <w:rPr>
          <w:rFonts w:ascii="宋体" w:hAnsi="宋体" w:eastAsia="宋体" w:cs="宋体"/>
          <w:color w:val="000"/>
          <w:sz w:val="28"/>
          <w:szCs w:val="28"/>
        </w:rPr>
        <w:t xml:space="preserve">所谓“383”方案，是指包含“三位一体改革思路、八个重点改革领域、三个关联性改革组合”的中国新一轮改革路线图。</w:t>
      </w:r>
    </w:p>
    <w:p>
      <w:pPr>
        <w:ind w:left="0" w:right="0" w:firstLine="560"/>
        <w:spacing w:before="450" w:after="450" w:line="312" w:lineRule="auto"/>
      </w:pPr>
      <w:r>
        <w:rPr>
          <w:rFonts w:ascii="宋体" w:hAnsi="宋体" w:eastAsia="宋体" w:cs="宋体"/>
          <w:color w:val="000"/>
          <w:sz w:val="28"/>
          <w:szCs w:val="28"/>
        </w:rPr>
        <w:t xml:space="preserve">报告指出，中国经济社会发展存在深层次体制和政策弊端，为实现中共十八大提出的2024年全面建成小康社会的新要求和全面深化改革开放的新任务，今后几年必须在深化改革开放、转变发展方式上取得实质性进展。</w:t>
      </w:r>
    </w:p>
    <w:p>
      <w:pPr>
        <w:ind w:left="0" w:right="0" w:firstLine="560"/>
        <w:spacing w:before="450" w:after="450" w:line="312" w:lineRule="auto"/>
      </w:pPr>
      <w:r>
        <w:rPr>
          <w:rFonts w:ascii="宋体" w:hAnsi="宋体" w:eastAsia="宋体" w:cs="宋体"/>
          <w:color w:val="000"/>
          <w:sz w:val="28"/>
          <w:szCs w:val="28"/>
        </w:rPr>
        <w:t xml:space="preserve">报告强调，新一轮改革目标是建立富有活力、创新导向、包容有序、法治保障的社会主义市场经济体制，具体措施是推动完善市场体系、转变政府职能、创新企业体制的“三位一体”改革。</w:t>
      </w:r>
    </w:p>
    <w:p>
      <w:pPr>
        <w:ind w:left="0" w:right="0" w:firstLine="560"/>
        <w:spacing w:before="450" w:after="450" w:line="312" w:lineRule="auto"/>
      </w:pPr>
      <w:r>
        <w:rPr>
          <w:rFonts w:ascii="宋体" w:hAnsi="宋体" w:eastAsia="宋体" w:cs="宋体"/>
          <w:color w:val="000"/>
          <w:sz w:val="28"/>
          <w:szCs w:val="28"/>
        </w:rPr>
        <w:t xml:space="preserve">报告认为，“三位一体”改革的关键在于“正确处理政府和市场的关系”，为此必须推动行政管理体制、垄断行业、土地制度、金融体系、财税体制、国有资产管理体制、创新体制以及对外开放等八个重点领域的改革。</w:t>
      </w:r>
    </w:p>
    <w:p>
      <w:pPr>
        <w:ind w:left="0" w:right="0" w:firstLine="560"/>
        <w:spacing w:before="450" w:after="450" w:line="312" w:lineRule="auto"/>
      </w:pPr>
      <w:r>
        <w:rPr>
          <w:rFonts w:ascii="宋体" w:hAnsi="宋体" w:eastAsia="宋体" w:cs="宋体"/>
          <w:color w:val="000"/>
          <w:sz w:val="28"/>
          <w:szCs w:val="28"/>
        </w:rPr>
        <w:t xml:space="preserve">报告具体提出了涉及上述八大领域的三大改革突破口：</w:t>
      </w:r>
    </w:p>
    <w:p>
      <w:pPr>
        <w:ind w:left="0" w:right="0" w:firstLine="560"/>
        <w:spacing w:before="450" w:after="450" w:line="312" w:lineRule="auto"/>
      </w:pPr>
      <w:r>
        <w:rPr>
          <w:rFonts w:ascii="宋体" w:hAnsi="宋体" w:eastAsia="宋体" w:cs="宋体"/>
          <w:color w:val="000"/>
          <w:sz w:val="28"/>
          <w:szCs w:val="28"/>
        </w:rPr>
        <w:t xml:space="preserve">一是放开准入，引入外部投资者，加强竞争;</w:t>
      </w:r>
    </w:p>
    <w:p>
      <w:pPr>
        <w:ind w:left="0" w:right="0" w:firstLine="560"/>
        <w:spacing w:before="450" w:after="450" w:line="312" w:lineRule="auto"/>
      </w:pPr>
      <w:r>
        <w:rPr>
          <w:rFonts w:ascii="宋体" w:hAnsi="宋体" w:eastAsia="宋体" w:cs="宋体"/>
          <w:color w:val="000"/>
          <w:sz w:val="28"/>
          <w:szCs w:val="28"/>
        </w:rPr>
        <w:t xml:space="preserve">二是深化社会保障体制改革，设立“国民基础社会保障包”;</w:t>
      </w:r>
    </w:p>
    <w:p>
      <w:pPr>
        <w:ind w:left="0" w:right="0" w:firstLine="560"/>
        <w:spacing w:before="450" w:after="450" w:line="312" w:lineRule="auto"/>
      </w:pPr>
      <w:r>
        <w:rPr>
          <w:rFonts w:ascii="宋体" w:hAnsi="宋体" w:eastAsia="宋体" w:cs="宋体"/>
          <w:color w:val="000"/>
          <w:sz w:val="28"/>
          <w:szCs w:val="28"/>
        </w:rPr>
        <w:t xml:space="preserve">三是深化土地制度改革，集体土地入市交易。</w:t>
      </w:r>
    </w:p>
    <w:p>
      <w:pPr>
        <w:ind w:left="0" w:right="0" w:firstLine="560"/>
        <w:spacing w:before="450" w:after="450" w:line="312" w:lineRule="auto"/>
      </w:pPr>
      <w:r>
        <w:rPr>
          <w:rFonts w:ascii="宋体" w:hAnsi="宋体" w:eastAsia="宋体" w:cs="宋体"/>
          <w:color w:val="000"/>
          <w:sz w:val="28"/>
          <w:szCs w:val="28"/>
        </w:rPr>
        <w:t xml:space="preserve">除了为改革制定“路线图”，报告还给出了改革的“时间表”，建议将改革分为三个阶段，即2024年至2024年的近期改革、2024年至2024年的中期改革和2024年至2024年的远期改革。 综合新华社 中新社报道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2024-09-20T10:46:04+08:00</dcterms:created>
  <dcterms:modified xsi:type="dcterms:W3CDTF">2024-09-20T10:46:04+08:00</dcterms:modified>
</cp:coreProperties>
</file>

<file path=docProps/custom.xml><?xml version="1.0" encoding="utf-8"?>
<Properties xmlns="http://schemas.openxmlformats.org/officeDocument/2006/custom-properties" xmlns:vt="http://schemas.openxmlformats.org/officeDocument/2006/docPropsVTypes"/>
</file>