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在校大学生入党申请书范文（3篇）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在校大学生入党申请书范文1尊敬的党组织：　　您好!　　我是一名刚刚步入大二的会计系学生，步入中学至今，我一直有一个愿望：加入中国共产党!今天，我再次向党组织递交我的入党申请书。　　党的辉煌历史，是中国共产党为民族解放和人民幸福，前赴后继，英...</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我是一名刚刚步入大二的会计系学生，步入中学至今，我一直有一个愿望：加入中国共产党!今天，我再次向党组织递交我的入党申请书。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使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　　学习上，我认真刻苦。在高中阶段，就读于强手林立的“四大名校”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　　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w:t>
      </w:r>
    </w:p>
    <w:p>
      <w:pPr>
        <w:ind w:left="0" w:right="0" w:firstLine="560"/>
        <w:spacing w:before="450" w:after="450" w:line="312" w:lineRule="auto"/>
      </w:pPr>
      <w:r>
        <w:rPr>
          <w:rFonts w:ascii="宋体" w:hAnsi="宋体" w:eastAsia="宋体" w:cs="宋体"/>
          <w:color w:val="000"/>
          <w:sz w:val="28"/>
          <w:szCs w:val="28"/>
        </w:rPr>
        <w:t xml:space="preserve">　　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我是一名大二的xx系学生，我志愿加入中国共产党，拥护党的纲领，遵守党的章程，履行党员义务，执 行党的决定，严守党的纪律，保守党的秘密，对党忠诚，积极工作，为共产主义 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 先进文化的前进方向，代表中国最广大人民的根本利益。并以马克思列宁主义、 毛泽东思想、邓小平理论、和科学发展观为指导思想，以实现共产主义为最终奋斗目标。</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全心全意为人民服务是中国共产党的宗旨，永远就将群众利益放 在首位，是 13 亿中国人民利益的忠实代表。</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 一个具有远大理想和纪律严明的组织，加入这个优秀的组织，能够使我自己在良 好的精神意志和作风的感染下不断向前进步，树立良好的世界观、人生观、价值 观，并能够向优秀的共产党员学习，提高自己的综合素质，肩负起民族复兴的历 史重任，做合格的社会主义建设的接班人，实现中华民族的富强，并实现自己的 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 于建设富强、民主的新中国具有决定的引领中枢作用，因此我想加入这个组织， 尽自己的一份力量，促进党的不断发展、进步，保证我国的社会主义建设有一个 坚强的领导核心。</w:t>
      </w:r>
    </w:p>
    <w:p>
      <w:pPr>
        <w:ind w:left="0" w:right="0" w:firstLine="560"/>
        <w:spacing w:before="450" w:after="450" w:line="312" w:lineRule="auto"/>
      </w:pPr>
      <w:r>
        <w:rPr>
          <w:rFonts w:ascii="宋体" w:hAnsi="宋体" w:eastAsia="宋体" w:cs="宋体"/>
          <w:color w:val="000"/>
          <w:sz w:val="28"/>
          <w:szCs w:val="28"/>
        </w:rPr>
        <w:t xml:space="preserve">　　而中国共产党自成立之日起，就对如何拯救中国、如何建设社会主义等重大 问题进行了漫长而艰辛的探索。</w:t>
      </w:r>
    </w:p>
    <w:p>
      <w:pPr>
        <w:ind w:left="0" w:right="0" w:firstLine="560"/>
        <w:spacing w:before="450" w:after="450" w:line="312" w:lineRule="auto"/>
      </w:pPr>
      <w:r>
        <w:rPr>
          <w:rFonts w:ascii="宋体" w:hAnsi="宋体" w:eastAsia="宋体" w:cs="宋体"/>
          <w:color w:val="000"/>
          <w:sz w:val="28"/>
          <w:szCs w:val="28"/>
        </w:rPr>
        <w:t xml:space="preserve">　　在探索中，中国共产党坚持以马克思列宁主义为基本指导思想，科学分析具体国情，制定了一系列科学的方针政策，一次次为党和国家的发展确立了走向辉煌的航标。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xx系的大四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所以，在大学的尾巴，我再一次恳请加入中国共产党，希望我的大学时光不留遗憾，同时为我今后的人生迎来新的曙光。</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在xx年刚进入大学的时候，我向党组织递交了第一份入党申请书。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文章来源申请书网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2024-10-06T07:21:15+08:00</dcterms:created>
  <dcterms:modified xsi:type="dcterms:W3CDTF">2024-10-06T07:21:15+08:00</dcterms:modified>
</cp:coreProperties>
</file>

<file path=docProps/custom.xml><?xml version="1.0" encoding="utf-8"?>
<Properties xmlns="http://schemas.openxmlformats.org/officeDocument/2006/custom-properties" xmlns:vt="http://schemas.openxmlformats.org/officeDocument/2006/docPropsVTypes"/>
</file>