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2024通用入党申请书范文</w:t>
      </w:r>
      <w:bookmarkEnd w:id="1"/>
    </w:p>
    <w:p>
      <w:pPr>
        <w:jc w:val="center"/>
        <w:spacing w:before="0" w:after="450"/>
      </w:pPr>
      <w:r>
        <w:rPr>
          <w:rFonts w:ascii="Arial" w:hAnsi="Arial" w:eastAsia="Arial" w:cs="Arial"/>
          <w:color w:val="999999"/>
          <w:sz w:val="20"/>
          <w:szCs w:val="20"/>
        </w:rPr>
        <w:t xml:space="preserve">来源：网络  作者：七色彩虹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共产党是无产阶级的政党，是由工人阶级领导的，以中国农民为天然同盟军的政党，小编为大家搜集了一篇2024通用入党申请书范文，欢迎大家参考借鉴，希望可以帮助到有需要的朋友。更多文章请浏览首页。  尊敬的党组织：  您好!  当我班的团支书...</w:t>
      </w:r>
    </w:p>
    <w:p>
      <w:pPr>
        <w:ind w:left="0" w:right="0" w:firstLine="560"/>
        <w:spacing w:before="450" w:after="450" w:line="312" w:lineRule="auto"/>
      </w:pPr>
      <w:r>
        <w:rPr>
          <w:rFonts w:ascii="宋体" w:hAnsi="宋体" w:eastAsia="宋体" w:cs="宋体"/>
          <w:color w:val="000"/>
          <w:sz w:val="28"/>
          <w:szCs w:val="28"/>
        </w:rPr>
        <w:t xml:space="preserve">中国共产党是无产阶级的政党，是由工人阶级领导的，以中国农民为天然同盟军的政党，小编为大家搜集了一篇2024通用入党申请书范文，欢迎大家参考借鉴，希望可以帮助到有需要的朋友。更多文章请浏览首页。</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当我班的团支书宣布此时我们可以写入党申请书的消息时，我兴奋不已，因为我渴望加入这一神圣的组织已经许久了。</w:t>
      </w:r>
    </w:p>
    <w:p>
      <w:pPr>
        <w:ind w:left="0" w:right="0" w:firstLine="560"/>
        <w:spacing w:before="450" w:after="450" w:line="312" w:lineRule="auto"/>
      </w:pPr>
      <w:r>
        <w:rPr>
          <w:rFonts w:ascii="宋体" w:hAnsi="宋体" w:eastAsia="宋体" w:cs="宋体"/>
          <w:color w:val="000"/>
          <w:sz w:val="28"/>
          <w:szCs w:val="28"/>
        </w:rPr>
        <w:t xml:space="preserve">中国共产党，这个光荣、神圣的组织成立于1921年。它，是无产阶级的政党，是由工人阶级领导的，以中国农民为天然同盟军的政党。中国共产党以全心全意为人民服务为宗旨，它始终代表中国广大人民的利益，并以实现共产主义为最终目标，它是真正的民主的政党。是中国共产党拯救了中国，是中国共产党拯救了中国人民。中国共产党领导了中国新民主主义革命，中国共产党将黑暗从中国大地上驱逐，使中国焕然一新;是中国共产党赶走了外国侵略者，建立了独立、自主、崭新的中国;是中国共产党使中国人民摆脱了压在他们头上的三座大山，使中国人民从此站了起来，挺直了脊梁，使中国人民真真正正地当家作主，真真正正地成了国家的主人!是中国共产党领导人民，实行改革开放的政策，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中国共产党，一个全心全意为祖国、全心全意为人民的政党，怎能不令人神往?我渴望加入这一神圣的组织，成为一名共产党员。而我的这种渴望却不是因为一时的激情，是刚开始由于从小对党这一称呼的一种神往</w:t>
      </w:r>
    </w:p>
    <w:p>
      <w:pPr>
        <w:ind w:left="0" w:right="0" w:firstLine="560"/>
        <w:spacing w:before="450" w:after="450" w:line="312" w:lineRule="auto"/>
      </w:pPr>
      <w:r>
        <w:rPr>
          <w:rFonts w:ascii="宋体" w:hAnsi="宋体" w:eastAsia="宋体" w:cs="宋体"/>
          <w:color w:val="000"/>
          <w:sz w:val="28"/>
          <w:szCs w:val="28"/>
        </w:rPr>
        <w:t xml:space="preserve">最初接触到中国共产党这个名词并不是在学校的老师及课本那里。初次与中国共产党相识是在爷爷那里。与我同住的爷爷是入党多年的老党员了，爷爷在工作岗位是尽职尽责，为人民服务。年寿已高的他却从未忘记自己党员的身份，我早已记不青多少次看见爷爷捧着那已显得发黄的党员证了，每次看见爷爷捧着那党员证，爷爷那布满皱纹的脸便像一朵花似的，而眼睛也变得然了。当时的幼小的我便觉得那证件有一种神奇的力量，于是我对爷爷说：爷爷，我也要争取有一个与你一样的党员证。爷爷听了，笑了说道：那你必须努力，要想得到它，可要合格才行呀!</w:t>
      </w:r>
    </w:p>
    <w:p>
      <w:pPr>
        <w:ind w:left="0" w:right="0" w:firstLine="560"/>
        <w:spacing w:before="450" w:after="450" w:line="312" w:lineRule="auto"/>
      </w:pPr>
      <w:r>
        <w:rPr>
          <w:rFonts w:ascii="宋体" w:hAnsi="宋体" w:eastAsia="宋体" w:cs="宋体"/>
          <w:color w:val="000"/>
          <w:sz w:val="28"/>
          <w:szCs w:val="28"/>
        </w:rPr>
        <w:t xml:space="preserve">此后，我又加入了中国共青团。在这个过程中，我对共青团有了全面的认识，而在此过程中对中国共产党的认识也逐渐加深，而就因此，我愈发地渴望成为一名合格的中国共产党。援藏干部焦裕禄，一名普通的共产党员，为了人民的利益，为了国家的事业，不惜牺牲了人仅有一次的宝贵的生命这就是中国共产党，崇高无比!</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当然，我也认识到了在现实生活中部分党员打着党的旗号干一些危害人民的行为，然而这些腐败行为却更加坚定了我入党的信心。虽然我个人的力量是微薄的，但我会尽全力为党的事业奋斗，力从自身做起，保持党的先进性，始终以全心全意为人民服务为宗旨。</w:t>
      </w:r>
    </w:p>
    <w:p>
      <w:pPr>
        <w:ind w:left="0" w:right="0" w:firstLine="560"/>
        <w:spacing w:before="450" w:after="450" w:line="312" w:lineRule="auto"/>
      </w:pPr>
      <w:r>
        <w:rPr>
          <w:rFonts w:ascii="宋体" w:hAnsi="宋体" w:eastAsia="宋体" w:cs="宋体"/>
          <w:color w:val="000"/>
          <w:sz w:val="28"/>
          <w:szCs w:val="28"/>
        </w:rPr>
        <w:t xml:space="preserve">既然中国共产党是如此之神圣，那么如果要成为中国共产党就必须要有优良的素质，因此我必须在各方面严格要求自己，使自己能具有成为合格的共产党员的素质。在思想上我会以马列主义、毛泽东思想、邓小平理论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然而，仅仅做到上述几点也是远远不够的。我们能够清楚地看到，当今的国际局势仍是动荡不安的。2024年，金正日猝死，朝鲜半岛局势骤然升级、印度用飞机肆无忌惮地飞入我国领空，我军用红旗九将敌机击落，使我国的主权未受到侵犯;而我国国内也存在着不少的问题。在经济上发展不足，而入世后将面临更大的冲击;在政治上，台湾问题也久久未能解决。这一系列的问题究竟意味着什么呢?中国还不强大，中国还面临着严峻的挑战。因此，作为中国执政党的中国共产党的责任更加重大了。</w:t>
      </w:r>
    </w:p>
    <w:p>
      <w:pPr>
        <w:ind w:left="0" w:right="0" w:firstLine="560"/>
        <w:spacing w:before="450" w:after="450" w:line="312" w:lineRule="auto"/>
      </w:pPr>
      <w:r>
        <w:rPr>
          <w:rFonts w:ascii="宋体" w:hAnsi="宋体" w:eastAsia="宋体" w:cs="宋体"/>
          <w:color w:val="000"/>
          <w:sz w:val="28"/>
          <w:szCs w:val="28"/>
        </w:rPr>
        <w:t xml:space="preserve">作为一名中国人，作为一个渴望上进，渴望为国家的发展作出贡献的一名中学生，在此诚恳地请求党组织能够批准我的入党申请，让我成为中国共产党员，让我能有机会在中国共产党的领导下，为社会、为国家、为人民作贡献。并且，从今天开始，便会在工作、学习及生活中用中国共产党的言行来严格要求自己。假使我能够被批准入党，那么我在以后的生活中一定会对自己的要求更加严格，在学习上更加努力，使自己成为一名真正的、名副其实的共产党员，并在以后的工作中尽职尽责，以国家、人民利益为重，为社会主义事业的发展作贡献。倘若党组织以为我还有不足之处，还不能成为一名合格的共产党员，我也不会因此而灰心丧气，我会诚恳地接受党组织的建议反思自己的不足，并在以后的生活中不断地改进，努力完善自我，使自己能够具备成为中国共产党的条件，而在来年再申请。</w:t>
      </w:r>
    </w:p>
    <w:p>
      <w:pPr>
        <w:ind w:left="0" w:right="0" w:firstLine="560"/>
        <w:spacing w:before="450" w:after="450" w:line="312" w:lineRule="auto"/>
      </w:pPr>
      <w:r>
        <w:rPr>
          <w:rFonts w:ascii="宋体" w:hAnsi="宋体" w:eastAsia="宋体" w:cs="宋体"/>
          <w:color w:val="000"/>
          <w:sz w:val="28"/>
          <w:szCs w:val="28"/>
        </w:rPr>
        <w:t xml:space="preserve">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2024-07-03T03:04:04+08:00</dcterms:created>
  <dcterms:modified xsi:type="dcterms:W3CDTF">2024-07-03T03:04:04+08:00</dcterms:modified>
</cp:coreProperties>
</file>

<file path=docProps/custom.xml><?xml version="1.0" encoding="utf-8"?>
<Properties xmlns="http://schemas.openxmlformats.org/officeDocument/2006/custom-properties" xmlns:vt="http://schemas.openxmlformats.org/officeDocument/2006/docPropsVTypes"/>
</file>