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入党申请书3000字2024年版三篇</w:t>
      </w:r>
      <w:bookmarkEnd w:id="1"/>
    </w:p>
    <w:p>
      <w:pPr>
        <w:jc w:val="center"/>
        <w:spacing w:before="0" w:after="450"/>
      </w:pPr>
      <w:r>
        <w:rPr>
          <w:rFonts w:ascii="Arial" w:hAnsi="Arial" w:eastAsia="Arial" w:cs="Arial"/>
          <w:color w:val="999999"/>
          <w:sz w:val="20"/>
          <w:szCs w:val="20"/>
        </w:rPr>
        <w:t xml:space="preserve">来源：网络  作者：夜幕降临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i乐德范文网今天为...</w:t>
      </w:r>
    </w:p>
    <w:p>
      <w:pPr>
        <w:ind w:left="0" w:right="0" w:firstLine="560"/>
        <w:spacing w:before="450" w:after="450" w:line="312" w:lineRule="auto"/>
      </w:pPr>
      <w:r>
        <w:rPr>
          <w:rFonts w:ascii="宋体" w:hAnsi="宋体" w:eastAsia="宋体" w:cs="宋体"/>
          <w:color w:val="000"/>
          <w:sz w:val="28"/>
          <w:szCs w:val="28"/>
        </w:rPr>
        <w:t xml:space="preserve">　　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i乐德范文网今天为大家精心准备了入党申请书3000字2024年版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入党申请书3000字2024年版一篇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一名普通的在校学习生，今日，我自愿加入中国共产党这一伟大光荣的政治组织，并决心毕生以为人名服务作为最根本的人生目标，严于律己，勤奋进取，严格遵守党章要求，为党的事业，为我国的社会主义现代化事业做出的努力与贡献。</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作为自己的行动指南。马克思列宁主义揭示了人类社会发展的普遍规律，分析了资本主义制度本身无法克服的固有矛盾，指出社会主义必将代替资本主义，共产主义必将在全人类实现。毛泽东思想是马克思列宁主义普遍真理与中国革命具体实践相结合的产物，是中国共产党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我生在新中国，长在红旗下，是党的教育陪我度过了人生中最青涩的阶段，所以，我希望可以更进一步接受党的洗礼，使其可以指引我在未来生命中实现人生价值。还在孩提时，电影里、课本上革命先烈的英勇行为，便使我感受到了党的神圣和伟大。那鲜艳的党旗如熊熊燃烧的烈火，温暖着我的心窝。我常常梦想</w:t>
      </w:r>
    </w:p>
    <w:p>
      <w:pPr>
        <w:ind w:left="0" w:right="0" w:firstLine="560"/>
        <w:spacing w:before="450" w:after="450" w:line="312" w:lineRule="auto"/>
      </w:pPr>
      <w:r>
        <w:rPr>
          <w:rFonts w:ascii="宋体" w:hAnsi="宋体" w:eastAsia="宋体" w:cs="宋体"/>
          <w:color w:val="000"/>
          <w:sz w:val="28"/>
          <w:szCs w:val="28"/>
        </w:rPr>
        <w:t xml:space="preserve">着自己有一天也能站在党旗下，向党宣誓，成为一名优秀的中国共产党党员。在那时，我已深深地懂得正是那金色的镰刀和锄头砸碎了禁锢在劳动人民身上的铁链，打破黑暗旧社会的枷锁，_了几千年来压在中华民族头上的三座大山，是中国共产党，给处在水深火热中的炎黄子孙带来了新生活。</w:t>
      </w:r>
    </w:p>
    <w:p>
      <w:pPr>
        <w:ind w:left="0" w:right="0" w:firstLine="560"/>
        <w:spacing w:before="450" w:after="450" w:line="312" w:lineRule="auto"/>
      </w:pPr>
      <w:r>
        <w:rPr>
          <w:rFonts w:ascii="宋体" w:hAnsi="宋体" w:eastAsia="宋体" w:cs="宋体"/>
          <w:color w:val="000"/>
          <w:sz w:val="28"/>
          <w:szCs w:val="28"/>
        </w:rPr>
        <w:t xml:space="preserve">其实早就有了加入党组织的意念，只是自我感觉思想太过不成熟。以前只懂得独善其身，如今，我的思想再经历恐慌和冲击之后有了新的觉悟，知道了一个优秀的人要程度发挥自身潜力，不禁再自己的岗位上兢兢业业，还要切实、灵活的去带动大家来关心国家、集体和他人利益。这是一个共产党员该附有的责任。</w:t>
      </w:r>
    </w:p>
    <w:p>
      <w:pPr>
        <w:ind w:left="0" w:right="0" w:firstLine="560"/>
        <w:spacing w:before="450" w:after="450" w:line="312" w:lineRule="auto"/>
      </w:pPr>
      <w:r>
        <w:rPr>
          <w:rFonts w:ascii="宋体" w:hAnsi="宋体" w:eastAsia="宋体" w:cs="宋体"/>
          <w:color w:val="000"/>
          <w:sz w:val="28"/>
          <w:szCs w:val="28"/>
        </w:rPr>
        <w:t xml:space="preserve">我郑重地递上这份申请书，将此视为人生历程中最庄严神圣的一件事，并期望在党组织的严格审查后能予以批准，让我得以机会，在这个中国工人阶级先锋队的带领下，实现人生的成就。</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入党申请书3000字2024年版二篇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我叫_，女，汉族，1897年5月21日出生，_村村民。</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各族人民利益的忠实代表，是中国社会主义事业的领导核心。中国共产党以实现共产主义的社会制度为最终目标。以马克思列宁主义，毛泽东思想，邓小平理论为行为指南。中国共产党是全心全意为人民服务的党。他始终代表中国先进生产力的发展要求，代表中国先进文化的前进方向，代表中国最广大人民的根本利益，并通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我们党以马列主义，毛泽东思想和邓小平理论为指导思想。《共产党宣言》发表一百年来的历史证明，科学社会主义理论是正确的，社会主义具有强大的生命力。毛泽东思想是以毛泽东同志为代表的中国共产党人，把马列主义基本原理同中国革命的具体实践结合起来创立的。毛泽东思想是马列主义在中国的运用和发展，是被实践证明了的关于中国革命和建设的正确的理论原理和经验总结，是中国共产集体智慧的结晶。邓小平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我是一名普通的农民，但生产生活中，切实感到中国共产党是我们农民阶级的引路人。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我会在现在和以后的学习中时时刻刻以马克思列宁主义，毛泽东思想，邓小平理论作为自己的行为指南。在社会中坚持党和人民利益高于一切，个人利益服从党和人民的利益，吃苦在前，享受在后，克己奉公，多做贡献。我用党员的标准要求自己，自觉接受党员和群众的帮助和监督。努力克服自己的缺点，弥补不足。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入党申请书3000字2024年版三篇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踏实代表，是中国社会主义事业的领导核心。党的最终目的是实现共产主义的社会制度。我们党是指导思想的。自1921年中国共产党创建至今，已经走过了近80年光荣的斗争道路。这几十年，中国共产党从小到大、从弱到强、从幼稚到成熟，不断发展壮大。</w:t>
      </w:r>
    </w:p>
    <w:p>
      <w:pPr>
        <w:ind w:left="0" w:right="0" w:firstLine="560"/>
        <w:spacing w:before="450" w:after="450" w:line="312" w:lineRule="auto"/>
      </w:pPr>
      <w:r>
        <w:rPr>
          <w:rFonts w:ascii="宋体" w:hAnsi="宋体" w:eastAsia="宋体" w:cs="宋体"/>
          <w:color w:val="000"/>
          <w:sz w:val="28"/>
          <w:szCs w:val="28"/>
        </w:rPr>
        <w:t xml:space="preserve">从建党之初仅有的50多名党员，几个小组逐步发展到今天拥有数千万党员的执政党，并在长期的革命中先后形成了分别以_、_、______为核心的三代党中央领导集体。正如______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_主义普遍原理同中国革命和建设的具体实践相结合的历史;是坚持真理，修正错误，战胜一切困难，不断发展壮大的历史。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目前，我坚持在业余时间学习有关理论知识，思想上有了极大进步，通过学习，我已经认识到_主义的辩证唯物主义和历史唯物主义，是人类哲学思想和科学知识发展的结晶，是科学的世界观。建立在这一世界观基础上的_主义的全部科学理论，是肩负____一切剥削制度、建设社会主义、实现共产主义伟大使命的无产阶级及其政党认识世界和改造世界的强大思想武器，是中国共产党人推进建设有中国特色社会主义伟大事业的根本指针，是我们的精神支柱和立党立国的根本。作为一名共产党员，必须坚定地信仰_主义，做一个彻底的唯物主义者。</w:t>
      </w:r>
    </w:p>
    <w:p>
      <w:pPr>
        <w:ind w:left="0" w:right="0" w:firstLine="560"/>
        <w:spacing w:before="450" w:after="450" w:line="312" w:lineRule="auto"/>
      </w:pPr>
      <w:r>
        <w:rPr>
          <w:rFonts w:ascii="宋体" w:hAnsi="宋体" w:eastAsia="宋体" w:cs="宋体"/>
          <w:color w:val="000"/>
          <w:sz w:val="28"/>
          <w:szCs w:val="28"/>
        </w:rPr>
        <w:t xml:space="preserve">今天，强调共产党员要做彻底的唯物主义者，决不是无的放矢，而有着强烈的现实针对性。改革开放以来，我们在集中精力进行经济建设的同时，大力加强社会主义精神文明建设，人们的科学文化水平和思想道德水平逐步提高。但是，社会上也出现了一些不和谐的音符，一些唯心论、有神论包括封建迷信思想和活动假借科学研究、弘扬民族传统文化和气功健身之名传播、蔓延。值得注意的是，一些党员、干部在这种现象面前分不清是非，不但不能进行抵制和斗争，反而成为这些错误东西的俘虏。有的把一些江湖骗子、江湖骗术当成\"大师\"、\"大法\"顶礼膜拜;有的热衷于求仙、算命、看相、占卜等封建迷信活动;有的对所谓超物质、超自然、超人深信不疑。</w:t>
      </w:r>
    </w:p>
    <w:p>
      <w:pPr>
        <w:ind w:left="0" w:right="0" w:firstLine="560"/>
        <w:spacing w:before="450" w:after="450" w:line="312" w:lineRule="auto"/>
      </w:pPr>
      <w:r>
        <w:rPr>
          <w:rFonts w:ascii="宋体" w:hAnsi="宋体" w:eastAsia="宋体" w:cs="宋体"/>
          <w:color w:val="000"/>
          <w:sz w:val="28"/>
          <w:szCs w:val="28"/>
        </w:rPr>
        <w:t xml:space="preserve">从中不难看出，共产党员要做彻底的唯物主义者，必须加强学习，用科学理论和科学知识武装头脑。要做彻底的唯物主义者，最根本的是要学好_主义哲学，真正掌握辩证唯物主义和历史唯物主义的世界观，掌握_主义的政治知识和政治观点，用_主义的立场、观点和方法武装头脑。这样，才能打牢思想基础，不被任何错误的东西所迷惑。彻底的唯物主义是建立在对自然界、人类社会的科学认识基础上的，要做彻底的唯物主义者，必须努力学习科学知识包括自然科学知识和社会科学知识。每一个共产党员都应按______所要求的那样，努力学习现代科技以及历史、法律、经济等各种科学知识，这样才有利于树立科学精神，增强科学意识，提高识别、抵制各种唯心主义的能力。</w:t>
      </w:r>
    </w:p>
    <w:p>
      <w:pPr>
        <w:ind w:left="0" w:right="0" w:firstLine="560"/>
        <w:spacing w:before="450" w:after="450" w:line="312" w:lineRule="auto"/>
      </w:pPr>
      <w:r>
        <w:rPr>
          <w:rFonts w:ascii="宋体" w:hAnsi="宋体" w:eastAsia="宋体" w:cs="宋体"/>
          <w:color w:val="000"/>
          <w:sz w:val="28"/>
          <w:szCs w:val="28"/>
        </w:rPr>
        <w:t xml:space="preserve">共产党员要做彻底的唯物主义者，必须积极投身人民群众的实践活动，在改造客观世界的同时改造主观世界。历史唯物主义认为，社会发展不是什么超自然超社会的力量推动的，而是生产力和生产关系、经济基础和上层建筑矛盾运动的结果，归根结底是社会生产力决定社会发展，是人民群众创造历史。共产党员只有积极投入到广大人民群众改造自然、改造社会、建设社会主义现代化的火热的实践中去，才能够深刻体验自然、物质、社会实践的客观实在性及其规律的不可抗拒性，感受到人民群众的伟大力量，也才能使自己的物质生活和精神生活更加丰富、充实，思想道德境界不断提高。</w:t>
      </w:r>
    </w:p>
    <w:p>
      <w:pPr>
        <w:ind w:left="0" w:right="0" w:firstLine="560"/>
        <w:spacing w:before="450" w:after="450" w:line="312" w:lineRule="auto"/>
      </w:pPr>
      <w:r>
        <w:rPr>
          <w:rFonts w:ascii="宋体" w:hAnsi="宋体" w:eastAsia="宋体" w:cs="宋体"/>
          <w:color w:val="000"/>
          <w:sz w:val="28"/>
          <w:szCs w:val="28"/>
        </w:rPr>
        <w:t xml:space="preserve">远离实践、消极遁世，希望通过\"个体修炼\"、\"闭门养性\"来求得社会的进步、个人精神的升华，是根本不可能的，反而会使人变得意志消沉，不思进取，甚至走火入魔，做出于己于社会都不利的蠢事来。共产党员脱离人民群众的实践，还会在思想上、精神上变得软弱无力，遇到矛盾、困难、挫折，就容易陷入各种宿命论的泥潭，往往不是相信群众、依靠群众、从群众中汲取力量，而是把个人的吉凶祸福、前途命运寄托于某种所谓\"神灵\"、\"运气\"，企求本不存在的神秘力量的保佑、恩赐，成为各种唯心主义的俘虏。</w:t>
      </w:r>
    </w:p>
    <w:p>
      <w:pPr>
        <w:ind w:left="0" w:right="0" w:firstLine="560"/>
        <w:spacing w:before="450" w:after="450" w:line="312" w:lineRule="auto"/>
      </w:pPr>
      <w:r>
        <w:rPr>
          <w:rFonts w:ascii="宋体" w:hAnsi="宋体" w:eastAsia="宋体" w:cs="宋体"/>
          <w:color w:val="000"/>
          <w:sz w:val="28"/>
          <w:szCs w:val="28"/>
        </w:rPr>
        <w:t xml:space="preserve">同时我还深刻认识到，富于理论创造精神的中国共产党，在把_主义同中国实际相结合的过程中，实现了两次历史性的飞跃，产生了两大理论成果。第一次飞跃，找到了中国自己的革命道路，创立了_;第二次飞跃，找到了中国自己的社会主义建设道路，创立了_建设有中国特色社会主义理论。党的_大确定用_建设有中国特色社会主义理论武装全党，强调学习，中心内容是学习建设有中国特色社会主义理论。</w:t>
      </w:r>
    </w:p>
    <w:p>
      <w:pPr>
        <w:ind w:left="0" w:right="0" w:firstLine="560"/>
        <w:spacing w:before="450" w:after="450" w:line="312" w:lineRule="auto"/>
      </w:pPr>
      <w:r>
        <w:rPr>
          <w:rFonts w:ascii="宋体" w:hAnsi="宋体" w:eastAsia="宋体" w:cs="宋体"/>
          <w:color w:val="000"/>
          <w:sz w:val="28"/>
          <w:szCs w:val="28"/>
        </w:rPr>
        <w:t xml:space="preserve">党的_届_中全会以来，社会主义在中国的新局面和新成就，使我们从历史的比较和国际的观察中深刻地认识到，理论是指导中国人民在改革开放中胜利实现社会主义现代化的正确理论。在当代中国，只有这个理论而没有别的理论能够解决社会主义的前途和命运问题。在社会主义改革开放和现代化建设的新时期，在跨越世纪的新征途上，一定要高举理论的伟大旗帜，用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共产党员必须精通自身的业务，这样才能在群众中起到良好的模范带头作用，才能利用自身的业务优势帮助群众共同进步。因此，我努力学习各门文化课，成绩在班中均名列前茅。此外，我还担任了班长的社会工作。工作中踏实肯干，带领同学共同建设我们的班集体，在班中培养了良好的学习和研讨气氛。同时也在学校组织的各项活动中，团结一致，取得了良好的成绩。</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主要问题有二：一、理论学习过于死板，虽然经常利用课余时间学习有关知识，但在分析实际问题上还显得有些不足，就其原因，就是学习时比较死板，不能灵活运用。二、做事时易冲动，办事情、想问题容易冲动，从而影响正常的工作，不能更好地为同学服务。不过我会尽我所能尽快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2024-10-06T08:30:09+08:00</dcterms:created>
  <dcterms:modified xsi:type="dcterms:W3CDTF">2024-10-06T08:30:09+08:00</dcterms:modified>
</cp:coreProperties>
</file>

<file path=docProps/custom.xml><?xml version="1.0" encoding="utf-8"?>
<Properties xmlns="http://schemas.openxmlformats.org/officeDocument/2006/custom-properties" xmlns:vt="http://schemas.openxmlformats.org/officeDocument/2006/docPropsVTypes"/>
</file>