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[大学生预备党员转正思想汇报2024]2024研究生预备党员转正思想汇报</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向党组织提交思想汇报时，应该结合自身实际情况，在思想汇报中就其中一个方面作详细的解答。下面是本站小编为您整理的“2024研究生预备党员转正思想汇报”，仅供参考，希望您喜欢！更多详细内容请点击本站查看。　　2024研究生预备党员转正思想...</w:t>
      </w:r>
    </w:p>
    <w:p>
      <w:pPr>
        <w:ind w:left="0" w:right="0" w:firstLine="560"/>
        <w:spacing w:before="450" w:after="450" w:line="312" w:lineRule="auto"/>
      </w:pPr>
      <w:r>
        <w:rPr>
          <w:rFonts w:ascii="宋体" w:hAnsi="宋体" w:eastAsia="宋体" w:cs="宋体"/>
          <w:color w:val="000"/>
          <w:sz w:val="28"/>
          <w:szCs w:val="28"/>
        </w:rPr>
        <w:t xml:space="preserve">　　在向党组织提交思想汇报时，应该结合自身实际情况，在思想汇报中就其中一个方面作详细的解答。下面是本站小编为您整理的“2024研究生预备党员转正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最好，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回顾过去是为了更好地走向未来。xx年来我党建立以来中国翻天覆地的变化有力地证明：没有中国共产党，就没有新中国的今天；党的正确领导是中国稳步向前发展的保证。要保证党的正确领导，就必须不断提高党的领导水平和执政水平、提高拒腐防变和抵御风险能力，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　　在庆祝中国共产党成立xx周年大会上的讲话中，就提到了在当前风云变幻的复杂国内外形势下，党面临着执政考验、改革开放考验、市场经济考验、外部环境考验，这四大考验是长期的、复杂的、严峻的；此外，精神懈怠的危险、能力不足的危险、脱离群众的危险、消极腐败的危险，也更加尖锐地摆在全党面前。</w:t>
      </w:r>
    </w:p>
    <w:p>
      <w:pPr>
        <w:ind w:left="0" w:right="0" w:firstLine="560"/>
        <w:spacing w:before="450" w:after="450" w:line="312" w:lineRule="auto"/>
      </w:pPr>
      <w:r>
        <w:rPr>
          <w:rFonts w:ascii="宋体" w:hAnsi="宋体" w:eastAsia="宋体" w:cs="宋体"/>
          <w:color w:val="000"/>
          <w:sz w:val="28"/>
          <w:szCs w:val="28"/>
        </w:rPr>
        <w:t xml:space="preserve">　　面对新时期的四大考验、四大危险，作为当代中国大学生中的预备党员，我们必须坚定共产主义理想和中国特色社会主义信念，明确历史使命，加强自身党性的锻炼和修养，努力成为一名让党放心、让人民满意的优秀的共产党员，做一名合格的中国特色社会主义建设者和可靠的党的事业班人要提高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首先必须树立终身学习的强烈观念，不断地学习党的思想理论。</w:t>
      </w:r>
    </w:p>
    <w:p>
      <w:pPr>
        <w:ind w:left="0" w:right="0" w:firstLine="560"/>
        <w:spacing w:before="450" w:after="450" w:line="312" w:lineRule="auto"/>
      </w:pPr>
      <w:r>
        <w:rPr>
          <w:rFonts w:ascii="宋体" w:hAnsi="宋体" w:eastAsia="宋体" w:cs="宋体"/>
          <w:color w:val="000"/>
          <w:sz w:val="28"/>
          <w:szCs w:val="28"/>
        </w:rPr>
        <w:t xml:space="preserve">　　学习是学生的天职。党的xx大和xx届x中全会也提出：要“形成全民学习、终身学习的学习型社会，促进人的全面发展。”共产党员要始终站在时代的前列，在错综复杂的环境中保持政治上的清醒和坚定，在解放和发展生产力、推动社会全面进步的实践中充分发挥先锋模范作用，就必须坚持不懈地学习，坚持解放思想、实事求是、与时俱进，用发展的眼光认真学习马列主义、毛泽东思想、邓小平理论和“三个代表”重要思想，深入学习科学发展观，掌握科学社会主义理论，真正理解和把握人类社会发展的客观规律，用科学理论武装头脑，为成为一名合格优秀的共产党员奠定思想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其次，要继承和发扬党的优良传统和作风。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理论联系实际、密切联系群众、批评与自我批评以及谦虚谨慎、戒骄戒躁、艰苦奋斗、奉公廉洁、民主集中制等作风和传统，都是党近百年的光辉历程留给我们的传家宝。要做好党的事业可靠的接班人，我们就要以与时俱进的时代精神在实际行动发扬这些优良传统作风，尤其是要保持深化与人民群众的血肉关系，坚持权为民所用、利为民所谋、情为民所系，消除脱离群众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再次，要增强党的纪律观念。</w:t>
      </w:r>
    </w:p>
    <w:p>
      <w:pPr>
        <w:ind w:left="0" w:right="0" w:firstLine="560"/>
        <w:spacing w:before="450" w:after="450" w:line="312" w:lineRule="auto"/>
      </w:pPr>
      <w:r>
        <w:rPr>
          <w:rFonts w:ascii="宋体" w:hAnsi="宋体" w:eastAsia="宋体" w:cs="宋体"/>
          <w:color w:val="000"/>
          <w:sz w:val="28"/>
          <w:szCs w:val="28"/>
        </w:rPr>
        <w:t xml:space="preserve">　　党的纪律是指党内的党规党纪，它是党的各级组织和全体党员必须遵守的行为准则，是维护党的团结统一、完成党的任务的保证。我们必须须认真掌握党纪基本知识，坚决同违纪行为、腐败行为作斗争，促进党的反腐倡廉建设，真正实现好、维护好、发展好最广大人民的根本利益，消除消极腐败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此外，要锤炼自身的思想品德。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有了真才实学，还一定要有高尚的情操，才能真正将人民的利益放在最高位置。为了使自身的思想品德得以提高，我们以德修身，将党全心全意为人民服务的根本宗旨牢记于心，坚持辩证唯物主义和历史唯物主义的世界观、时刻为民谋福利的人生观、集体利益高于一切的价值观，消除精神懈怠的危险；要与人为善、和谐共处，做履行社会公德、家庭美德、职业道德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最后，除了要学习党的理论知识、增强党的纪律观念、锤炼自身的思想品德外，还要不断学习科学文化知识。</w:t>
      </w:r>
    </w:p>
    <w:p>
      <w:pPr>
        <w:ind w:left="0" w:right="0" w:firstLine="560"/>
        <w:spacing w:before="450" w:after="450" w:line="312" w:lineRule="auto"/>
      </w:pPr>
      <w:r>
        <w:rPr>
          <w:rFonts w:ascii="宋体" w:hAnsi="宋体" w:eastAsia="宋体" w:cs="宋体"/>
          <w:color w:val="000"/>
          <w:sz w:val="28"/>
          <w:szCs w:val="28"/>
        </w:rPr>
        <w:t xml:space="preserve">　　伟大的无产阶级领袖恩格斯曾说：“一个民族想要登上科学高峰，就不能没有思维。”当代社会的发展需要全面发展的高素质人才，作为一名共青团员，不仅需要学好专业知识，掌握过硬的专业技能，提高自己的业务水平；还需要广泛涉猎经济、政治、法律、社会、计算机网络等方面的知识，博览众学，并不断提高自己的社会实践能力，密切关注当今国内外形势，密切联系群众，从人民群众中汲取智慧，消除能力不足的危险。</w:t>
      </w:r>
    </w:p>
    <w:p>
      <w:pPr>
        <w:ind w:left="0" w:right="0" w:firstLine="560"/>
        <w:spacing w:before="450" w:after="450" w:line="312" w:lineRule="auto"/>
      </w:pPr>
      <w:r>
        <w:rPr>
          <w:rFonts w:ascii="宋体" w:hAnsi="宋体" w:eastAsia="宋体" w:cs="宋体"/>
          <w:color w:val="000"/>
          <w:sz w:val="28"/>
          <w:szCs w:val="28"/>
        </w:rPr>
        <w:t xml:space="preserve">　　总之，作为一名当代研究生，我们要树立坚定的理想信念，自觉把自己的人生追求同祖国的前途命运联系起来；认真学习党的理论知识，学习实践科学发展观，努力学习科学文化知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业中增长本领，在克难攻坚中全面发展，努力成为知行合一的创新型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5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我深知，要成为一名合格的中国共产党员，不仅要有先进正确的理论知识，更要去勇于实践，把党的思想融入到实际生活中，把科学发展观等重要思想同自己的实际紧密联系在一起。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　　到现在为止，即使已经是一名预备党员，我仍然无法将党员合理的定位。在这里我要做以下检讨，曾经热切地盼望加入中国共产党，因为我觉得党员都是优秀先进的人，成为一名共产党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　　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w:t>
      </w:r>
    </w:p>
    <w:p>
      <w:pPr>
        <w:ind w:left="0" w:right="0" w:firstLine="560"/>
        <w:spacing w:before="450" w:after="450" w:line="312" w:lineRule="auto"/>
      </w:pPr>
      <w:r>
        <w:rPr>
          <w:rFonts w:ascii="宋体" w:hAnsi="宋体" w:eastAsia="宋体" w:cs="宋体"/>
          <w:color w:val="000"/>
          <w:sz w:val="28"/>
          <w:szCs w:val="28"/>
        </w:rPr>
        <w:t xml:space="preserve">　　除了要认真学习自己的专业知识，使自己变得强大，做一个对社会有用的人外，碰到一些情况，还要以自己的行动去诠释一个党员的义务。以一名优秀共产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自从我参加了党校学习，接受了党的教育，系统地了解了党的历史、性质、奋斗目标、建党宗旨、组织制度和组织原则等基本知识。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通过不断的学习和实践，使我对党的认识水平有了更深一层的提高，更进一步理解党的基本路线、方针、政策等的真正含义。使我在学习、生活等各方面有了更加明确的方向和目标，更加坚信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　　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 ＂ 全心全意为人民服务 ＂ 的宗旨。</w:t>
      </w:r>
    </w:p>
    <w:p>
      <w:pPr>
        <w:ind w:left="0" w:right="0" w:firstLine="560"/>
        <w:spacing w:before="450" w:after="450" w:line="312" w:lineRule="auto"/>
      </w:pPr>
      <w:r>
        <w:rPr>
          <w:rFonts w:ascii="宋体" w:hAnsi="宋体" w:eastAsia="宋体" w:cs="宋体"/>
          <w:color w:val="000"/>
          <w:sz w:val="28"/>
          <w:szCs w:val="28"/>
        </w:rPr>
        <w:t xml:space="preserve">　　我自知不能象许多著名的科学家、政治家那样轰轰烈烈的干一番大事业，但我始终坚信，在平凡的工作岗位上也一样能发光、发热。关键就在于我们个人是否能够坚持信念，是否能够保持兢兢业业的工作态度。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在业余时间我除了自党学习党章外，还经常阅读有关党建、党史及党员先进事迹的书籍和报刊等，不断加强对党的路线、方针政策的认识和理解。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共产党员的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2024-09-20T22:43:20+08:00</dcterms:created>
  <dcterms:modified xsi:type="dcterms:W3CDTF">2024-09-20T22:43:20+08:00</dcterms:modified>
</cp:coreProperties>
</file>

<file path=docProps/custom.xml><?xml version="1.0" encoding="utf-8"?>
<Properties xmlns="http://schemas.openxmlformats.org/officeDocument/2006/custom-properties" xmlns:vt="http://schemas.openxmlformats.org/officeDocument/2006/docPropsVTypes"/>
</file>